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79" w:rsidRPr="0030560C" w:rsidRDefault="00936579" w:rsidP="00794242">
      <w:pPr>
        <w:jc w:val="center"/>
      </w:pPr>
      <w:r w:rsidRPr="0030560C">
        <w:t>МИНИСТЕРСТВО ОБРАЗОВАНИЯ РЕСПУБЛИКИ БЕЛАРУСЬ</w:t>
      </w:r>
    </w:p>
    <w:p w:rsidR="00056D6B" w:rsidRPr="0030560C" w:rsidRDefault="00056D6B" w:rsidP="00794242">
      <w:pPr>
        <w:spacing w:before="120"/>
        <w:jc w:val="center"/>
        <w:rPr>
          <w:caps/>
        </w:rPr>
      </w:pPr>
      <w:r w:rsidRPr="0030560C">
        <w:rPr>
          <w:caps/>
        </w:rPr>
        <w:t>Белорусский государственный университет</w:t>
      </w:r>
    </w:p>
    <w:p w:rsidR="00936579" w:rsidRPr="0030560C" w:rsidRDefault="00936579" w:rsidP="00794242">
      <w:pPr>
        <w:spacing w:before="120"/>
        <w:jc w:val="center"/>
      </w:pPr>
      <w:r w:rsidRPr="0030560C">
        <w:t>ГЛАВНОЕ УПРАВЛЕНИЕ ОБРАЗОВАНИ</w:t>
      </w:r>
      <w:r w:rsidR="0059491F">
        <w:t>Я</w:t>
      </w:r>
      <w:r w:rsidRPr="0030560C">
        <w:t xml:space="preserve"> </w:t>
      </w:r>
    </w:p>
    <w:p w:rsidR="00936579" w:rsidRPr="0030560C" w:rsidRDefault="0059491F" w:rsidP="00794242">
      <w:pPr>
        <w:jc w:val="center"/>
      </w:pPr>
      <w:r>
        <w:t>ГОМЕЛЬ</w:t>
      </w:r>
      <w:r w:rsidR="008661D0" w:rsidRPr="000A5155">
        <w:t>СКОГО</w:t>
      </w:r>
      <w:r w:rsidR="00936579" w:rsidRPr="0030560C">
        <w:t xml:space="preserve"> ОБЛАСТНОГО ИСПОЛНИТЕЛЬНОГО КОМИТЕТА</w:t>
      </w:r>
    </w:p>
    <w:p w:rsidR="000A5155" w:rsidRPr="000A5155" w:rsidRDefault="000A5155" w:rsidP="00794242">
      <w:pPr>
        <w:spacing w:before="120"/>
        <w:jc w:val="center"/>
        <w:rPr>
          <w:caps/>
        </w:rPr>
      </w:pPr>
      <w:r w:rsidRPr="000A5155">
        <w:rPr>
          <w:caps/>
        </w:rPr>
        <w:t xml:space="preserve">Государственное учреждение образования </w:t>
      </w:r>
    </w:p>
    <w:p w:rsidR="00936579" w:rsidRPr="000A5155" w:rsidRDefault="000A5155" w:rsidP="00794242">
      <w:pPr>
        <w:jc w:val="center"/>
        <w:rPr>
          <w:caps/>
        </w:rPr>
      </w:pPr>
      <w:r w:rsidRPr="000A5155">
        <w:rPr>
          <w:caps/>
        </w:rPr>
        <w:t>«</w:t>
      </w:r>
      <w:r w:rsidR="0059491F">
        <w:rPr>
          <w:caps/>
        </w:rPr>
        <w:t>ГОМЕЛЬ</w:t>
      </w:r>
      <w:r w:rsidRPr="000A5155">
        <w:rPr>
          <w:caps/>
        </w:rPr>
        <w:t xml:space="preserve">ский </w:t>
      </w:r>
      <w:r w:rsidR="00936579" w:rsidRPr="000A5155">
        <w:rPr>
          <w:caps/>
        </w:rPr>
        <w:t>областной институт развития образования»</w:t>
      </w:r>
    </w:p>
    <w:p w:rsidR="008661D0" w:rsidRPr="0030560C" w:rsidRDefault="008661D0" w:rsidP="00794242">
      <w:pPr>
        <w:spacing w:before="120"/>
        <w:jc w:val="center"/>
        <w:rPr>
          <w:caps/>
        </w:rPr>
      </w:pPr>
      <w:r w:rsidRPr="0030560C">
        <w:rPr>
          <w:caps/>
        </w:rPr>
        <w:t>УЧРЕЖДЕНИЕ ОБРАЗОВАНИЯ</w:t>
      </w:r>
    </w:p>
    <w:p w:rsidR="00936579" w:rsidRPr="0030560C" w:rsidRDefault="008661D0" w:rsidP="00794242">
      <w:pPr>
        <w:jc w:val="center"/>
        <w:rPr>
          <w:spacing w:val="30"/>
        </w:rPr>
      </w:pPr>
      <w:r w:rsidRPr="0030560C">
        <w:t>«</w:t>
      </w:r>
      <w:r w:rsidR="0059491F">
        <w:rPr>
          <w:caps/>
        </w:rPr>
        <w:t>ГОМЕЛЬ</w:t>
      </w:r>
      <w:r w:rsidR="000A5155">
        <w:rPr>
          <w:caps/>
        </w:rPr>
        <w:t>СКИЙ</w:t>
      </w:r>
      <w:r w:rsidRPr="0030560C">
        <w:rPr>
          <w:caps/>
        </w:rPr>
        <w:t xml:space="preserve"> ГОСУДАРСТВЕННЫЙ УНИВЕРСИТЕТ </w:t>
      </w:r>
      <w:r w:rsidRPr="0030560C">
        <w:t>имени</w:t>
      </w:r>
      <w:r w:rsidRPr="0030560C">
        <w:rPr>
          <w:caps/>
        </w:rPr>
        <w:t xml:space="preserve"> </w:t>
      </w:r>
      <w:r w:rsidR="0059491F">
        <w:rPr>
          <w:caps/>
        </w:rPr>
        <w:t>ФРАНЦИСКА СКОРИНЫ»</w:t>
      </w:r>
    </w:p>
    <w:p w:rsidR="00936579" w:rsidRDefault="00936579" w:rsidP="00794242">
      <w:pPr>
        <w:jc w:val="center"/>
        <w:rPr>
          <w:spacing w:val="30"/>
          <w:sz w:val="32"/>
          <w:szCs w:val="32"/>
        </w:rPr>
      </w:pPr>
    </w:p>
    <w:p w:rsidR="00936579" w:rsidRDefault="00936579" w:rsidP="00794242">
      <w:pPr>
        <w:jc w:val="center"/>
        <w:rPr>
          <w:spacing w:val="30"/>
          <w:sz w:val="32"/>
          <w:szCs w:val="32"/>
        </w:rPr>
      </w:pPr>
    </w:p>
    <w:p w:rsidR="007E01F0" w:rsidRDefault="007E01F0" w:rsidP="00794242">
      <w:pPr>
        <w:jc w:val="center"/>
        <w:rPr>
          <w:spacing w:val="30"/>
          <w:sz w:val="32"/>
          <w:szCs w:val="32"/>
        </w:rPr>
      </w:pPr>
    </w:p>
    <w:p w:rsidR="00DC27F6" w:rsidRDefault="00DC27F6" w:rsidP="00794242">
      <w:pPr>
        <w:jc w:val="center"/>
        <w:rPr>
          <w:spacing w:val="30"/>
          <w:sz w:val="32"/>
          <w:szCs w:val="32"/>
        </w:rPr>
      </w:pPr>
    </w:p>
    <w:p w:rsidR="007E01F0" w:rsidRPr="0005727C" w:rsidRDefault="008661D0" w:rsidP="00794242">
      <w:pPr>
        <w:jc w:val="center"/>
        <w:rPr>
          <w:sz w:val="36"/>
          <w:szCs w:val="36"/>
        </w:rPr>
      </w:pPr>
      <w:r w:rsidRPr="0005727C">
        <w:rPr>
          <w:sz w:val="36"/>
          <w:szCs w:val="36"/>
          <w:lang w:val="en-US"/>
        </w:rPr>
        <w:t>V</w:t>
      </w:r>
      <w:r w:rsidR="0052399C">
        <w:rPr>
          <w:sz w:val="36"/>
          <w:szCs w:val="36"/>
          <w:lang w:val="en-US"/>
        </w:rPr>
        <w:t>I</w:t>
      </w:r>
      <w:r w:rsidR="007E01F0" w:rsidRPr="0005727C">
        <w:rPr>
          <w:sz w:val="36"/>
          <w:szCs w:val="36"/>
        </w:rPr>
        <w:t xml:space="preserve"> Международная научно-практическая конференция</w:t>
      </w:r>
    </w:p>
    <w:p w:rsidR="007E01F0" w:rsidRPr="000A5155" w:rsidRDefault="007E01F0" w:rsidP="00794242">
      <w:pPr>
        <w:spacing w:before="120" w:after="120"/>
        <w:jc w:val="center"/>
        <w:rPr>
          <w:caps/>
          <w:color w:val="000000"/>
          <w:sz w:val="36"/>
          <w:szCs w:val="36"/>
        </w:rPr>
      </w:pPr>
    </w:p>
    <w:p w:rsidR="007E01F0" w:rsidRPr="0005727C" w:rsidRDefault="007E01F0" w:rsidP="00794242">
      <w:pPr>
        <w:spacing w:before="120" w:after="120"/>
        <w:jc w:val="center"/>
        <w:rPr>
          <w:b/>
          <w:caps/>
          <w:color w:val="000000"/>
          <w:sz w:val="36"/>
          <w:szCs w:val="36"/>
        </w:rPr>
      </w:pPr>
    </w:p>
    <w:p w:rsidR="0005727C" w:rsidRPr="001344DB" w:rsidRDefault="00DC27F6" w:rsidP="00794242">
      <w:pPr>
        <w:spacing w:before="120"/>
        <w:jc w:val="center"/>
        <w:rPr>
          <w:b/>
          <w:caps/>
          <w:color w:val="000000"/>
          <w:sz w:val="36"/>
          <w:szCs w:val="36"/>
        </w:rPr>
      </w:pPr>
      <w:r w:rsidRPr="001344DB">
        <w:rPr>
          <w:b/>
          <w:caps/>
          <w:color w:val="000000"/>
          <w:sz w:val="36"/>
          <w:szCs w:val="36"/>
        </w:rPr>
        <w:t xml:space="preserve">Непрерывное образование в области </w:t>
      </w:r>
    </w:p>
    <w:p w:rsidR="0005727C" w:rsidRPr="001344DB" w:rsidRDefault="00DC27F6" w:rsidP="00794242">
      <w:pPr>
        <w:jc w:val="center"/>
        <w:rPr>
          <w:b/>
          <w:caps/>
          <w:color w:val="000000"/>
          <w:sz w:val="36"/>
          <w:szCs w:val="36"/>
        </w:rPr>
      </w:pPr>
      <w:r w:rsidRPr="001344DB">
        <w:rPr>
          <w:b/>
          <w:caps/>
          <w:color w:val="000000"/>
          <w:sz w:val="36"/>
          <w:szCs w:val="36"/>
        </w:rPr>
        <w:t xml:space="preserve">естественных наук и математики: </w:t>
      </w:r>
    </w:p>
    <w:p w:rsidR="007E01F0" w:rsidRPr="001344DB" w:rsidRDefault="00DC27F6" w:rsidP="00794242">
      <w:pPr>
        <w:jc w:val="center"/>
        <w:rPr>
          <w:b/>
          <w:caps/>
          <w:sz w:val="32"/>
          <w:szCs w:val="32"/>
        </w:rPr>
      </w:pPr>
      <w:r w:rsidRPr="001344DB">
        <w:rPr>
          <w:b/>
          <w:caps/>
          <w:color w:val="000000"/>
          <w:sz w:val="36"/>
          <w:szCs w:val="36"/>
        </w:rPr>
        <w:t>организация, методология, технологии</w:t>
      </w:r>
      <w:r w:rsidR="007E01F0" w:rsidRPr="001344DB">
        <w:rPr>
          <w:b/>
          <w:caps/>
          <w:sz w:val="32"/>
          <w:szCs w:val="32"/>
        </w:rPr>
        <w:t xml:space="preserve">   </w:t>
      </w:r>
    </w:p>
    <w:p w:rsidR="00D07555" w:rsidRPr="001344DB" w:rsidRDefault="00D07555" w:rsidP="00794242">
      <w:pPr>
        <w:spacing w:after="120"/>
        <w:jc w:val="center"/>
        <w:rPr>
          <w:sz w:val="32"/>
          <w:szCs w:val="32"/>
        </w:rPr>
      </w:pPr>
    </w:p>
    <w:p w:rsidR="00CE2C5A" w:rsidRPr="001344DB" w:rsidRDefault="00CE2C5A" w:rsidP="00794242">
      <w:pPr>
        <w:spacing w:after="120"/>
        <w:jc w:val="center"/>
        <w:rPr>
          <w:b/>
          <w:sz w:val="32"/>
          <w:szCs w:val="32"/>
        </w:rPr>
      </w:pPr>
    </w:p>
    <w:p w:rsidR="007E01F0" w:rsidRDefault="00A44070" w:rsidP="00794242">
      <w:pPr>
        <w:spacing w:before="240" w:after="120"/>
        <w:jc w:val="center"/>
        <w:rPr>
          <w:b/>
          <w:sz w:val="32"/>
          <w:szCs w:val="32"/>
        </w:rPr>
      </w:pPr>
      <w:r w:rsidRPr="001344DB">
        <w:rPr>
          <w:b/>
          <w:sz w:val="32"/>
          <w:szCs w:val="32"/>
        </w:rPr>
        <w:t>26-27</w:t>
      </w:r>
      <w:r w:rsidR="0052399C" w:rsidRPr="001344DB">
        <w:rPr>
          <w:b/>
          <w:sz w:val="32"/>
          <w:szCs w:val="32"/>
        </w:rPr>
        <w:t xml:space="preserve"> июн</w:t>
      </w:r>
      <w:r w:rsidR="00815F3B" w:rsidRPr="001344DB">
        <w:rPr>
          <w:b/>
          <w:sz w:val="32"/>
          <w:szCs w:val="32"/>
        </w:rPr>
        <w:t>я</w:t>
      </w:r>
      <w:r w:rsidR="005E6323" w:rsidRPr="001344DB">
        <w:rPr>
          <w:b/>
          <w:sz w:val="32"/>
          <w:szCs w:val="32"/>
        </w:rPr>
        <w:t xml:space="preserve"> </w:t>
      </w:r>
      <w:r w:rsidR="007E01F0" w:rsidRPr="001344DB">
        <w:rPr>
          <w:b/>
          <w:sz w:val="32"/>
          <w:szCs w:val="32"/>
        </w:rPr>
        <w:t>202</w:t>
      </w:r>
      <w:r w:rsidR="0052399C" w:rsidRPr="001344DB">
        <w:rPr>
          <w:b/>
          <w:sz w:val="32"/>
          <w:szCs w:val="32"/>
        </w:rPr>
        <w:t>5</w:t>
      </w:r>
      <w:r w:rsidR="00CE1A32">
        <w:rPr>
          <w:b/>
          <w:sz w:val="32"/>
          <w:szCs w:val="32"/>
        </w:rPr>
        <w:t xml:space="preserve"> г.</w:t>
      </w:r>
      <w:r w:rsidR="007E01F0" w:rsidRPr="00977D46">
        <w:rPr>
          <w:b/>
          <w:sz w:val="32"/>
          <w:szCs w:val="32"/>
        </w:rPr>
        <w:t xml:space="preserve"> </w:t>
      </w:r>
    </w:p>
    <w:p w:rsidR="00D537DD" w:rsidRDefault="00D537DD" w:rsidP="00794242">
      <w:pPr>
        <w:spacing w:before="240" w:after="120"/>
        <w:jc w:val="center"/>
        <w:rPr>
          <w:i/>
          <w:sz w:val="32"/>
          <w:szCs w:val="32"/>
        </w:rPr>
      </w:pPr>
    </w:p>
    <w:p w:rsidR="00243218" w:rsidRPr="00D537DD" w:rsidRDefault="00243218" w:rsidP="00794242">
      <w:pPr>
        <w:spacing w:before="240" w:after="120"/>
        <w:jc w:val="center"/>
        <w:rPr>
          <w:i/>
          <w:sz w:val="32"/>
          <w:szCs w:val="32"/>
        </w:rPr>
      </w:pPr>
    </w:p>
    <w:p w:rsidR="007E01F0" w:rsidRDefault="007E01F0" w:rsidP="00794242">
      <w:pPr>
        <w:jc w:val="center"/>
        <w:rPr>
          <w:spacing w:val="30"/>
          <w:sz w:val="32"/>
          <w:szCs w:val="32"/>
        </w:rPr>
      </w:pPr>
    </w:p>
    <w:p w:rsidR="007E01F0" w:rsidRDefault="007E01F0" w:rsidP="00794242">
      <w:pPr>
        <w:jc w:val="center"/>
        <w:rPr>
          <w:spacing w:val="30"/>
          <w:sz w:val="32"/>
          <w:szCs w:val="32"/>
        </w:rPr>
      </w:pPr>
    </w:p>
    <w:p w:rsidR="00936579" w:rsidRDefault="00936579" w:rsidP="00794242">
      <w:pPr>
        <w:jc w:val="center"/>
        <w:rPr>
          <w:spacing w:val="30"/>
          <w:sz w:val="32"/>
          <w:szCs w:val="32"/>
        </w:rPr>
      </w:pPr>
    </w:p>
    <w:p w:rsidR="00943BAC" w:rsidRPr="007E01F0" w:rsidRDefault="001E2425" w:rsidP="00794242">
      <w:pPr>
        <w:jc w:val="center"/>
        <w:rPr>
          <w:b/>
          <w:spacing w:val="30"/>
          <w:sz w:val="44"/>
          <w:szCs w:val="44"/>
        </w:rPr>
      </w:pPr>
      <w:r w:rsidRPr="007E01F0">
        <w:rPr>
          <w:b/>
          <w:spacing w:val="30"/>
          <w:sz w:val="44"/>
          <w:szCs w:val="44"/>
        </w:rPr>
        <w:t>ИНФОРМАЦИОННОЕ СООБЩЕНИЕ</w:t>
      </w:r>
    </w:p>
    <w:p w:rsidR="00274A6C" w:rsidRDefault="007E01F0" w:rsidP="0079424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</w:t>
      </w:r>
      <w:r w:rsidR="00943BAC" w:rsidRPr="004F3A26">
        <w:rPr>
          <w:sz w:val="28"/>
          <w:szCs w:val="28"/>
        </w:rPr>
        <w:t>рганизационн</w:t>
      </w:r>
      <w:r w:rsidR="004F3A26">
        <w:rPr>
          <w:sz w:val="28"/>
          <w:szCs w:val="28"/>
        </w:rPr>
        <w:t>ый комитет</w:t>
      </w:r>
      <w:r w:rsidR="00943BAC" w:rsidRPr="004F3A26">
        <w:rPr>
          <w:sz w:val="28"/>
          <w:szCs w:val="28"/>
        </w:rPr>
        <w:t xml:space="preserve"> </w:t>
      </w:r>
      <w:r w:rsidR="008661D0" w:rsidRPr="008661D0">
        <w:rPr>
          <w:sz w:val="28"/>
          <w:szCs w:val="28"/>
          <w:lang w:val="en-US"/>
        </w:rPr>
        <w:t>V</w:t>
      </w:r>
      <w:r w:rsidR="0052399C">
        <w:rPr>
          <w:sz w:val="28"/>
          <w:szCs w:val="28"/>
          <w:lang w:val="en-US"/>
        </w:rPr>
        <w:t>I</w:t>
      </w:r>
      <w:r w:rsidR="007D5AF1">
        <w:rPr>
          <w:sz w:val="28"/>
          <w:szCs w:val="28"/>
        </w:rPr>
        <w:t xml:space="preserve"> </w:t>
      </w:r>
      <w:r w:rsidR="00C5496C" w:rsidRPr="004F3A26">
        <w:rPr>
          <w:sz w:val="28"/>
          <w:szCs w:val="28"/>
        </w:rPr>
        <w:t>Международн</w:t>
      </w:r>
      <w:r w:rsidR="004F3A26" w:rsidRPr="004F3A26">
        <w:rPr>
          <w:sz w:val="28"/>
          <w:szCs w:val="28"/>
        </w:rPr>
        <w:t>ой</w:t>
      </w:r>
      <w:r w:rsidR="00C5496C" w:rsidRPr="004F3A26">
        <w:rPr>
          <w:sz w:val="28"/>
          <w:szCs w:val="28"/>
        </w:rPr>
        <w:t xml:space="preserve"> научно-практическ</w:t>
      </w:r>
      <w:r w:rsidR="00943BAC" w:rsidRPr="004F3A26">
        <w:rPr>
          <w:sz w:val="28"/>
          <w:szCs w:val="28"/>
        </w:rPr>
        <w:t>ой конференции</w:t>
      </w:r>
    </w:p>
    <w:p w:rsidR="00954705" w:rsidRPr="007E01F0" w:rsidRDefault="00954705" w:rsidP="00794242">
      <w:pPr>
        <w:spacing w:before="120" w:after="120"/>
        <w:jc w:val="center"/>
        <w:rPr>
          <w:caps/>
          <w:sz w:val="28"/>
          <w:szCs w:val="28"/>
        </w:rPr>
      </w:pPr>
      <w:r w:rsidRPr="007E01F0">
        <w:rPr>
          <w:caps/>
          <w:color w:val="000000"/>
          <w:sz w:val="28"/>
          <w:szCs w:val="28"/>
        </w:rPr>
        <w:t>«</w:t>
      </w:r>
      <w:r w:rsidR="00DC27F6" w:rsidRPr="00DC27F6">
        <w:rPr>
          <w:caps/>
          <w:color w:val="000000"/>
          <w:sz w:val="28"/>
          <w:szCs w:val="28"/>
        </w:rPr>
        <w:t xml:space="preserve">Непрерывное </w:t>
      </w:r>
      <w:r w:rsidR="00DC27F6">
        <w:rPr>
          <w:caps/>
          <w:color w:val="000000"/>
          <w:sz w:val="28"/>
          <w:szCs w:val="28"/>
        </w:rPr>
        <w:t>образование в области </w:t>
      </w:r>
      <w:r w:rsidR="00DC27F6" w:rsidRPr="00DC27F6">
        <w:rPr>
          <w:caps/>
          <w:color w:val="000000"/>
          <w:sz w:val="28"/>
          <w:szCs w:val="28"/>
        </w:rPr>
        <w:t>естественных наук и матема</w:t>
      </w:r>
      <w:r w:rsidR="00DC27F6">
        <w:rPr>
          <w:caps/>
          <w:color w:val="000000"/>
          <w:sz w:val="28"/>
          <w:szCs w:val="28"/>
        </w:rPr>
        <w:t>тики: организация, методология, </w:t>
      </w:r>
      <w:r w:rsidR="00DC27F6" w:rsidRPr="00DC27F6">
        <w:rPr>
          <w:caps/>
          <w:color w:val="000000"/>
          <w:sz w:val="28"/>
          <w:szCs w:val="28"/>
        </w:rPr>
        <w:t>технологии</w:t>
      </w:r>
      <w:r w:rsidRPr="007E01F0">
        <w:rPr>
          <w:caps/>
          <w:sz w:val="28"/>
          <w:szCs w:val="28"/>
        </w:rPr>
        <w:t xml:space="preserve">»   </w:t>
      </w:r>
    </w:p>
    <w:p w:rsidR="00936579" w:rsidRPr="007E01F0" w:rsidRDefault="004F3A26" w:rsidP="00794242">
      <w:pPr>
        <w:spacing w:after="120"/>
        <w:jc w:val="center"/>
        <w:rPr>
          <w:b/>
          <w:sz w:val="28"/>
          <w:szCs w:val="28"/>
        </w:rPr>
      </w:pPr>
      <w:r w:rsidRPr="007E01F0">
        <w:rPr>
          <w:sz w:val="28"/>
          <w:szCs w:val="28"/>
        </w:rPr>
        <w:t xml:space="preserve">сообщает, что названная конференция </w:t>
      </w:r>
      <w:r>
        <w:rPr>
          <w:color w:val="000000"/>
          <w:sz w:val="28"/>
          <w:szCs w:val="28"/>
        </w:rPr>
        <w:t>состоится</w:t>
      </w:r>
      <w:r w:rsidR="00A76F30">
        <w:rPr>
          <w:color w:val="000000"/>
          <w:sz w:val="28"/>
          <w:szCs w:val="28"/>
        </w:rPr>
        <w:t xml:space="preserve"> </w:t>
      </w:r>
      <w:r w:rsidR="00A44070">
        <w:rPr>
          <w:b/>
          <w:color w:val="000000"/>
          <w:sz w:val="28"/>
          <w:szCs w:val="28"/>
        </w:rPr>
        <w:t>26</w:t>
      </w:r>
      <w:r w:rsidR="0059491F">
        <w:rPr>
          <w:b/>
          <w:color w:val="000000"/>
          <w:sz w:val="28"/>
          <w:szCs w:val="28"/>
        </w:rPr>
        <w:t xml:space="preserve"> </w:t>
      </w:r>
      <w:r w:rsidR="00A44070">
        <w:rPr>
          <w:b/>
          <w:color w:val="000000"/>
          <w:sz w:val="28"/>
          <w:szCs w:val="28"/>
        </w:rPr>
        <w:t>-27</w:t>
      </w:r>
      <w:r w:rsidR="00815F3B">
        <w:rPr>
          <w:b/>
          <w:color w:val="000000"/>
          <w:sz w:val="28"/>
          <w:szCs w:val="28"/>
        </w:rPr>
        <w:t xml:space="preserve"> ию</w:t>
      </w:r>
      <w:r w:rsidR="0052399C">
        <w:rPr>
          <w:b/>
          <w:color w:val="000000"/>
          <w:sz w:val="28"/>
          <w:szCs w:val="28"/>
        </w:rPr>
        <w:t>н</w:t>
      </w:r>
      <w:r w:rsidR="006C2B47">
        <w:rPr>
          <w:b/>
          <w:color w:val="000000"/>
          <w:sz w:val="30"/>
          <w:szCs w:val="30"/>
        </w:rPr>
        <w:t>я 202</w:t>
      </w:r>
      <w:r w:rsidR="0052399C">
        <w:rPr>
          <w:b/>
          <w:color w:val="000000"/>
          <w:sz w:val="30"/>
          <w:szCs w:val="30"/>
        </w:rPr>
        <w:t>5</w:t>
      </w:r>
      <w:r w:rsidR="006C2B47" w:rsidRPr="00977D46">
        <w:rPr>
          <w:b/>
          <w:sz w:val="30"/>
          <w:szCs w:val="30"/>
        </w:rPr>
        <w:t xml:space="preserve"> г</w:t>
      </w:r>
      <w:r w:rsidR="00CE1A32">
        <w:rPr>
          <w:b/>
          <w:sz w:val="30"/>
          <w:szCs w:val="30"/>
        </w:rPr>
        <w:t>.</w:t>
      </w:r>
      <w:r w:rsidR="00B900FE" w:rsidRPr="007E01F0">
        <w:rPr>
          <w:b/>
          <w:sz w:val="28"/>
          <w:szCs w:val="28"/>
        </w:rPr>
        <w:t xml:space="preserve"> </w:t>
      </w:r>
    </w:p>
    <w:p w:rsidR="0030560C" w:rsidRDefault="00B900FE" w:rsidP="00794242">
      <w:pPr>
        <w:jc w:val="center"/>
        <w:rPr>
          <w:sz w:val="28"/>
          <w:szCs w:val="28"/>
        </w:rPr>
      </w:pPr>
      <w:r w:rsidRPr="007E01F0">
        <w:rPr>
          <w:sz w:val="28"/>
          <w:szCs w:val="28"/>
        </w:rPr>
        <w:t>в </w:t>
      </w:r>
      <w:r w:rsidR="005B621E" w:rsidRPr="007E01F0">
        <w:rPr>
          <w:sz w:val="28"/>
          <w:szCs w:val="28"/>
        </w:rPr>
        <w:t>смешанном очно-</w:t>
      </w:r>
      <w:r w:rsidRPr="007E01F0">
        <w:rPr>
          <w:sz w:val="28"/>
          <w:szCs w:val="28"/>
        </w:rPr>
        <w:t>дистанционном формате</w:t>
      </w:r>
      <w:r w:rsidR="00936579" w:rsidRPr="007E01F0">
        <w:rPr>
          <w:sz w:val="28"/>
          <w:szCs w:val="28"/>
        </w:rPr>
        <w:t xml:space="preserve"> </w:t>
      </w:r>
    </w:p>
    <w:p w:rsidR="00243218" w:rsidRDefault="00243218" w:rsidP="00794242">
      <w:pPr>
        <w:jc w:val="center"/>
        <w:rPr>
          <w:sz w:val="30"/>
          <w:szCs w:val="30"/>
        </w:rPr>
      </w:pPr>
      <w:r>
        <w:rPr>
          <w:sz w:val="28"/>
          <w:szCs w:val="28"/>
        </w:rPr>
        <w:t>на базе го</w:t>
      </w:r>
      <w:r>
        <w:rPr>
          <w:sz w:val="30"/>
          <w:szCs w:val="30"/>
        </w:rPr>
        <w:t>сударственного</w:t>
      </w:r>
      <w:r w:rsidRPr="000B5256">
        <w:rPr>
          <w:sz w:val="30"/>
          <w:szCs w:val="30"/>
        </w:rPr>
        <w:t xml:space="preserve"> учреждени</w:t>
      </w:r>
      <w:r>
        <w:rPr>
          <w:sz w:val="30"/>
          <w:szCs w:val="30"/>
        </w:rPr>
        <w:t xml:space="preserve">я </w:t>
      </w:r>
      <w:r w:rsidRPr="000B5256">
        <w:rPr>
          <w:sz w:val="30"/>
          <w:szCs w:val="30"/>
        </w:rPr>
        <w:t xml:space="preserve">образования </w:t>
      </w:r>
      <w:r>
        <w:rPr>
          <w:sz w:val="30"/>
          <w:szCs w:val="30"/>
        </w:rPr>
        <w:t>«</w:t>
      </w:r>
      <w:r w:rsidR="0052399C">
        <w:rPr>
          <w:sz w:val="30"/>
          <w:szCs w:val="30"/>
        </w:rPr>
        <w:t>Гомель</w:t>
      </w:r>
      <w:r w:rsidRPr="004714BB">
        <w:rPr>
          <w:sz w:val="30"/>
          <w:szCs w:val="30"/>
        </w:rPr>
        <w:t xml:space="preserve">ский </w:t>
      </w:r>
      <w:r w:rsidRPr="000B5256">
        <w:rPr>
          <w:sz w:val="30"/>
          <w:szCs w:val="30"/>
        </w:rPr>
        <w:t>областной институт развития образования</w:t>
      </w:r>
      <w:r>
        <w:rPr>
          <w:sz w:val="30"/>
          <w:szCs w:val="30"/>
        </w:rPr>
        <w:t xml:space="preserve">» и </w:t>
      </w:r>
    </w:p>
    <w:p w:rsidR="00243218" w:rsidRDefault="00243218" w:rsidP="00794242">
      <w:pPr>
        <w:jc w:val="center"/>
        <w:rPr>
          <w:sz w:val="30"/>
          <w:szCs w:val="30"/>
        </w:rPr>
      </w:pPr>
      <w:r>
        <w:rPr>
          <w:sz w:val="30"/>
          <w:szCs w:val="30"/>
        </w:rPr>
        <w:t>учреждения образования «</w:t>
      </w:r>
      <w:r w:rsidR="0052399C">
        <w:rPr>
          <w:sz w:val="30"/>
          <w:szCs w:val="30"/>
        </w:rPr>
        <w:t>Гомель</w:t>
      </w:r>
      <w:r>
        <w:rPr>
          <w:sz w:val="30"/>
          <w:szCs w:val="30"/>
        </w:rPr>
        <w:t xml:space="preserve">ский государственный университет </w:t>
      </w:r>
    </w:p>
    <w:p w:rsidR="008661D0" w:rsidRPr="008661D0" w:rsidRDefault="00243218" w:rsidP="00794242">
      <w:pPr>
        <w:jc w:val="center"/>
        <w:rPr>
          <w:spacing w:val="30"/>
          <w:sz w:val="32"/>
          <w:szCs w:val="32"/>
        </w:rPr>
      </w:pPr>
      <w:r>
        <w:rPr>
          <w:sz w:val="30"/>
          <w:szCs w:val="30"/>
        </w:rPr>
        <w:t xml:space="preserve">имени </w:t>
      </w:r>
      <w:r w:rsidR="0052399C">
        <w:rPr>
          <w:sz w:val="30"/>
          <w:szCs w:val="30"/>
        </w:rPr>
        <w:t>Ф.Скорины</w:t>
      </w:r>
      <w:r>
        <w:rPr>
          <w:sz w:val="30"/>
          <w:szCs w:val="30"/>
        </w:rPr>
        <w:t>»</w:t>
      </w:r>
    </w:p>
    <w:p w:rsidR="008F4C6D" w:rsidRDefault="006E38A1" w:rsidP="00794242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Ф</w:t>
      </w:r>
      <w:r w:rsidR="001E2425" w:rsidRPr="001E2425">
        <w:rPr>
          <w:b/>
          <w:i/>
          <w:sz w:val="28"/>
          <w:szCs w:val="28"/>
        </w:rPr>
        <w:t>ормат проведения</w:t>
      </w:r>
      <w:r w:rsidR="00F055E3" w:rsidRPr="006E38A1">
        <w:rPr>
          <w:b/>
          <w:sz w:val="28"/>
          <w:szCs w:val="28"/>
        </w:rPr>
        <w:t>:</w:t>
      </w:r>
    </w:p>
    <w:p w:rsidR="00DC27F6" w:rsidRPr="00DC27F6" w:rsidRDefault="00DC27F6" w:rsidP="00794242">
      <w:pPr>
        <w:spacing w:before="40"/>
        <w:ind w:firstLine="708"/>
        <w:jc w:val="both"/>
        <w:rPr>
          <w:sz w:val="28"/>
          <w:szCs w:val="28"/>
        </w:rPr>
      </w:pPr>
      <w:r w:rsidRPr="00DC27F6">
        <w:rPr>
          <w:b/>
          <w:sz w:val="28"/>
          <w:szCs w:val="28"/>
          <w:u w:val="single"/>
        </w:rPr>
        <w:t>предварительн</w:t>
      </w:r>
      <w:r w:rsidR="00A30724">
        <w:rPr>
          <w:b/>
          <w:sz w:val="28"/>
          <w:szCs w:val="28"/>
          <w:u w:val="single"/>
        </w:rPr>
        <w:t>о</w:t>
      </w:r>
      <w:r w:rsidRPr="00DC27F6">
        <w:rPr>
          <w:b/>
          <w:sz w:val="28"/>
          <w:szCs w:val="28"/>
          <w:u w:val="single"/>
        </w:rPr>
        <w:t xml:space="preserve"> </w:t>
      </w:r>
      <w:r w:rsidRPr="00A30724">
        <w:rPr>
          <w:sz w:val="28"/>
          <w:szCs w:val="28"/>
          <w:u w:val="single"/>
        </w:rPr>
        <w:t>(</w:t>
      </w:r>
      <w:r w:rsidRPr="00DC27F6">
        <w:rPr>
          <w:i/>
          <w:sz w:val="28"/>
          <w:szCs w:val="28"/>
          <w:u w:val="single"/>
        </w:rPr>
        <w:t>до начала конференции</w:t>
      </w:r>
      <w:r w:rsidRPr="00A30724">
        <w:rPr>
          <w:sz w:val="28"/>
          <w:szCs w:val="28"/>
          <w:u w:val="single"/>
        </w:rPr>
        <w:t>)</w:t>
      </w:r>
      <w:r w:rsidRPr="00DC27F6">
        <w:rPr>
          <w:b/>
          <w:sz w:val="28"/>
          <w:szCs w:val="28"/>
          <w:u w:val="single"/>
        </w:rPr>
        <w:t xml:space="preserve"> обмен мнениями, </w:t>
      </w:r>
      <w:r w:rsidRPr="00A30724">
        <w:rPr>
          <w:b/>
          <w:sz w:val="28"/>
          <w:szCs w:val="28"/>
          <w:u w:val="single"/>
        </w:rPr>
        <w:t>опытом</w:t>
      </w:r>
      <w:r w:rsidRPr="00A30724">
        <w:rPr>
          <w:b/>
          <w:sz w:val="28"/>
          <w:szCs w:val="28"/>
        </w:rPr>
        <w:t xml:space="preserve"> и обсуждение</w:t>
      </w:r>
      <w:r w:rsidRPr="00DC27F6">
        <w:rPr>
          <w:sz w:val="28"/>
          <w:szCs w:val="28"/>
        </w:rPr>
        <w:t xml:space="preserve"> вопросов и проблем, связанных с популяризацией и развитием различных форм, методик и технологий образования в области естественных наук и математ</w:t>
      </w:r>
      <w:r w:rsidR="00794242">
        <w:rPr>
          <w:sz w:val="28"/>
          <w:szCs w:val="28"/>
        </w:rPr>
        <w:t>ики в современных условиях;</w:t>
      </w:r>
    </w:p>
    <w:p w:rsidR="00DC27F6" w:rsidRPr="00DC27F6" w:rsidRDefault="00DC27F6" w:rsidP="00794242">
      <w:pPr>
        <w:spacing w:before="40"/>
        <w:ind w:firstLine="708"/>
        <w:jc w:val="both"/>
        <w:rPr>
          <w:sz w:val="28"/>
          <w:szCs w:val="28"/>
        </w:rPr>
      </w:pPr>
      <w:r w:rsidRPr="00DC27F6">
        <w:rPr>
          <w:b/>
          <w:sz w:val="28"/>
          <w:szCs w:val="28"/>
          <w:u w:val="single"/>
        </w:rPr>
        <w:t>в рамках конференции – обсуждение и выработка предложений (решений)</w:t>
      </w:r>
      <w:r w:rsidRPr="00DC27F6">
        <w:rPr>
          <w:sz w:val="28"/>
          <w:szCs w:val="28"/>
        </w:rPr>
        <w:t xml:space="preserve"> по организации, развитию и сочетанию различных форм и направлений дополнительного образования в пяти основных направлениях – секциях, соответствующих указанны</w:t>
      </w:r>
      <w:r w:rsidR="00A30724">
        <w:rPr>
          <w:sz w:val="28"/>
          <w:szCs w:val="28"/>
        </w:rPr>
        <w:t>м</w:t>
      </w:r>
      <w:r w:rsidRPr="00DC27F6">
        <w:rPr>
          <w:sz w:val="28"/>
          <w:szCs w:val="28"/>
        </w:rPr>
        <w:t xml:space="preserve"> ниже проблемным полям.</w:t>
      </w:r>
    </w:p>
    <w:p w:rsidR="001E2425" w:rsidRPr="00D157F4" w:rsidRDefault="001E2425" w:rsidP="00794242">
      <w:pPr>
        <w:rPr>
          <w:sz w:val="12"/>
          <w:szCs w:val="12"/>
        </w:rPr>
      </w:pPr>
    </w:p>
    <w:p w:rsidR="00794242" w:rsidRDefault="004D024C" w:rsidP="00794242">
      <w:pPr>
        <w:ind w:firstLine="708"/>
        <w:rPr>
          <w:b/>
          <w:i/>
          <w:sz w:val="28"/>
          <w:szCs w:val="28"/>
        </w:rPr>
      </w:pPr>
      <w:r w:rsidRPr="004D024C">
        <w:rPr>
          <w:b/>
          <w:i/>
          <w:sz w:val="28"/>
          <w:szCs w:val="28"/>
        </w:rPr>
        <w:t>Основные</w:t>
      </w:r>
      <w:r w:rsidR="007E2389">
        <w:rPr>
          <w:b/>
          <w:i/>
          <w:sz w:val="28"/>
          <w:szCs w:val="28"/>
        </w:rPr>
        <w:t xml:space="preserve"> </w:t>
      </w:r>
      <w:r w:rsidRPr="004D024C">
        <w:rPr>
          <w:b/>
          <w:i/>
          <w:sz w:val="28"/>
          <w:szCs w:val="28"/>
        </w:rPr>
        <w:t>даты</w:t>
      </w:r>
      <w:r w:rsidR="0009362A" w:rsidRPr="006E38A1">
        <w:rPr>
          <w:b/>
          <w:sz w:val="28"/>
          <w:szCs w:val="28"/>
        </w:rPr>
        <w:t>:</w:t>
      </w:r>
    </w:p>
    <w:p w:rsidR="007E2389" w:rsidRPr="00794242" w:rsidRDefault="00DC27F6" w:rsidP="00794242">
      <w:pPr>
        <w:ind w:firstLine="708"/>
        <w:jc w:val="both"/>
        <w:rPr>
          <w:b/>
          <w:i/>
          <w:sz w:val="28"/>
          <w:szCs w:val="28"/>
        </w:rPr>
      </w:pPr>
      <w:r w:rsidRPr="001344DB">
        <w:rPr>
          <w:b/>
          <w:sz w:val="28"/>
          <w:szCs w:val="28"/>
        </w:rPr>
        <w:t xml:space="preserve">до </w:t>
      </w:r>
      <w:r w:rsidR="00A44070" w:rsidRPr="001344DB">
        <w:rPr>
          <w:b/>
          <w:sz w:val="28"/>
          <w:szCs w:val="28"/>
        </w:rPr>
        <w:t>6</w:t>
      </w:r>
      <w:r w:rsidRPr="001344DB">
        <w:rPr>
          <w:b/>
          <w:sz w:val="28"/>
          <w:szCs w:val="28"/>
        </w:rPr>
        <w:t xml:space="preserve"> июня 202</w:t>
      </w:r>
      <w:r w:rsidR="0052399C" w:rsidRPr="001344DB">
        <w:rPr>
          <w:b/>
          <w:sz w:val="28"/>
          <w:szCs w:val="28"/>
        </w:rPr>
        <w:t>5</w:t>
      </w:r>
      <w:r w:rsidRPr="001344DB">
        <w:rPr>
          <w:b/>
          <w:sz w:val="28"/>
          <w:szCs w:val="28"/>
        </w:rPr>
        <w:t xml:space="preserve"> г</w:t>
      </w:r>
      <w:r w:rsidR="00794242">
        <w:rPr>
          <w:b/>
          <w:sz w:val="28"/>
          <w:szCs w:val="28"/>
        </w:rPr>
        <w:t>.</w:t>
      </w:r>
      <w:r w:rsidRPr="001344DB">
        <w:rPr>
          <w:b/>
          <w:sz w:val="28"/>
          <w:szCs w:val="28"/>
        </w:rPr>
        <w:t xml:space="preserve"> </w:t>
      </w:r>
      <w:r w:rsidRPr="001344DB">
        <w:rPr>
          <w:sz w:val="28"/>
          <w:szCs w:val="28"/>
        </w:rPr>
        <w:t xml:space="preserve">– регистрация </w:t>
      </w:r>
      <w:r w:rsidR="001344DB" w:rsidRPr="001344DB">
        <w:rPr>
          <w:sz w:val="28"/>
          <w:szCs w:val="28"/>
        </w:rPr>
        <w:t xml:space="preserve">участников </w:t>
      </w:r>
      <w:r w:rsidRPr="001344DB">
        <w:rPr>
          <w:sz w:val="28"/>
          <w:szCs w:val="28"/>
        </w:rPr>
        <w:t xml:space="preserve">по </w:t>
      </w:r>
      <w:r w:rsidR="0001091D" w:rsidRPr="001344DB">
        <w:rPr>
          <w:sz w:val="28"/>
          <w:szCs w:val="28"/>
        </w:rPr>
        <w:t>ссылке</w:t>
      </w:r>
      <w:r w:rsidR="00794242">
        <w:rPr>
          <w:sz w:val="28"/>
          <w:szCs w:val="28"/>
        </w:rPr>
        <w:t xml:space="preserve"> </w:t>
      </w:r>
      <w:hyperlink r:id="rId6" w:history="1">
        <w:r w:rsidR="001344DB" w:rsidRPr="00794242">
          <w:rPr>
            <w:rStyle w:val="a3"/>
            <w:color w:val="0070C0"/>
            <w:sz w:val="28"/>
            <w:szCs w:val="28"/>
          </w:rPr>
          <w:t>https://clck.ru/3LwHoH</w:t>
        </w:r>
      </w:hyperlink>
      <w:r w:rsidR="00794242" w:rsidRPr="00794242">
        <w:rPr>
          <w:color w:val="000000"/>
          <w:sz w:val="28"/>
          <w:szCs w:val="28"/>
        </w:rPr>
        <w:t>;</w:t>
      </w:r>
      <w:r w:rsidR="001344DB" w:rsidRPr="001344DB">
        <w:rPr>
          <w:sz w:val="28"/>
          <w:szCs w:val="28"/>
        </w:rPr>
        <w:t xml:space="preserve"> </w:t>
      </w:r>
    </w:p>
    <w:p w:rsidR="00DC27F6" w:rsidRPr="001344DB" w:rsidRDefault="007E2389" w:rsidP="00794242">
      <w:pPr>
        <w:tabs>
          <w:tab w:val="num" w:pos="567"/>
        </w:tabs>
        <w:spacing w:before="100"/>
        <w:ind w:firstLine="709"/>
        <w:jc w:val="both"/>
        <w:rPr>
          <w:color w:val="FF0000"/>
          <w:sz w:val="28"/>
          <w:szCs w:val="28"/>
        </w:rPr>
      </w:pPr>
      <w:r w:rsidRPr="00DC27F6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6</w:t>
      </w:r>
      <w:r w:rsidRPr="00DC27F6">
        <w:rPr>
          <w:b/>
          <w:sz w:val="28"/>
          <w:szCs w:val="28"/>
        </w:rPr>
        <w:t xml:space="preserve"> июня 202</w:t>
      </w:r>
      <w:r>
        <w:rPr>
          <w:b/>
          <w:sz w:val="28"/>
          <w:szCs w:val="28"/>
        </w:rPr>
        <w:t>5</w:t>
      </w:r>
      <w:r w:rsidRPr="00DC27F6">
        <w:rPr>
          <w:b/>
          <w:sz w:val="28"/>
          <w:szCs w:val="28"/>
        </w:rPr>
        <w:t xml:space="preserve"> г</w:t>
      </w:r>
      <w:r w:rsidR="00794242">
        <w:rPr>
          <w:b/>
          <w:sz w:val="28"/>
          <w:szCs w:val="28"/>
        </w:rPr>
        <w:t>.</w:t>
      </w:r>
      <w:r w:rsidRPr="00DC27F6">
        <w:rPr>
          <w:b/>
          <w:sz w:val="28"/>
          <w:szCs w:val="28"/>
        </w:rPr>
        <w:t xml:space="preserve"> </w:t>
      </w:r>
      <w:r w:rsidRPr="00DC27F6">
        <w:rPr>
          <w:sz w:val="28"/>
          <w:szCs w:val="28"/>
        </w:rPr>
        <w:t xml:space="preserve">– </w:t>
      </w:r>
      <w:r w:rsidR="00DC27F6" w:rsidRPr="0005727C">
        <w:rPr>
          <w:i/>
          <w:sz w:val="28"/>
          <w:szCs w:val="28"/>
        </w:rPr>
        <w:t>представление заявок на участие в конференции</w:t>
      </w:r>
      <w:r w:rsidR="00DC27F6" w:rsidRPr="0005727C">
        <w:rPr>
          <w:sz w:val="28"/>
          <w:szCs w:val="28"/>
        </w:rPr>
        <w:t xml:space="preserve"> (</w:t>
      </w:r>
      <w:r w:rsidR="007B4269">
        <w:rPr>
          <w:sz w:val="28"/>
          <w:szCs w:val="28"/>
        </w:rPr>
        <w:t>П</w:t>
      </w:r>
      <w:r w:rsidR="00DC27F6" w:rsidRPr="0005727C">
        <w:rPr>
          <w:sz w:val="28"/>
          <w:szCs w:val="28"/>
        </w:rPr>
        <w:t xml:space="preserve">риложение 1) </w:t>
      </w:r>
      <w:r w:rsidR="00DC27F6" w:rsidRPr="0005727C">
        <w:rPr>
          <w:i/>
          <w:sz w:val="28"/>
          <w:szCs w:val="28"/>
        </w:rPr>
        <w:t>и материалов</w:t>
      </w:r>
      <w:r w:rsidR="00DC27F6" w:rsidRPr="0005727C">
        <w:rPr>
          <w:sz w:val="28"/>
          <w:szCs w:val="28"/>
        </w:rPr>
        <w:t xml:space="preserve"> </w:t>
      </w:r>
      <w:r w:rsidR="00DC27F6" w:rsidRPr="00DC27F6">
        <w:rPr>
          <w:sz w:val="28"/>
          <w:szCs w:val="28"/>
        </w:rPr>
        <w:t xml:space="preserve">(статей, до 6 стр., или тезисов, до 2 стр., </w:t>
      </w:r>
      <w:r w:rsidR="007B4269">
        <w:rPr>
          <w:sz w:val="28"/>
          <w:szCs w:val="28"/>
        </w:rPr>
        <w:t>П</w:t>
      </w:r>
      <w:r w:rsidR="00DC27F6" w:rsidRPr="00DC27F6">
        <w:rPr>
          <w:sz w:val="28"/>
          <w:szCs w:val="28"/>
        </w:rPr>
        <w:t xml:space="preserve">риложение 2) для предварительного ознакомления и обсуждения на </w:t>
      </w:r>
      <w:r w:rsidR="00DC27F6" w:rsidRPr="001344DB">
        <w:rPr>
          <w:sz w:val="28"/>
          <w:szCs w:val="28"/>
        </w:rPr>
        <w:t xml:space="preserve">электронный адрес: </w:t>
      </w:r>
      <w:r w:rsidR="00E4658A" w:rsidRPr="00794242">
        <w:rPr>
          <w:color w:val="0070C0"/>
          <w:sz w:val="28"/>
          <w:szCs w:val="28"/>
          <w:u w:val="single"/>
        </w:rPr>
        <w:t>6</w:t>
      </w:r>
      <w:r w:rsidR="00E4658A" w:rsidRPr="00794242">
        <w:rPr>
          <w:color w:val="0070C0"/>
          <w:sz w:val="28"/>
          <w:szCs w:val="28"/>
          <w:u w:val="single"/>
          <w:lang w:val="en-US"/>
        </w:rPr>
        <w:t>c</w:t>
      </w:r>
      <w:r w:rsidR="00E4658A" w:rsidRPr="00794242">
        <w:rPr>
          <w:color w:val="0070C0"/>
          <w:sz w:val="28"/>
          <w:szCs w:val="28"/>
          <w:u w:val="single"/>
        </w:rPr>
        <w:t>.5</w:t>
      </w:r>
      <w:hyperlink r:id="rId7" w:history="1">
        <w:r w:rsidR="00E4658A" w:rsidRPr="00794242">
          <w:rPr>
            <w:rStyle w:val="a3"/>
            <w:color w:val="0070C0"/>
            <w:sz w:val="28"/>
            <w:szCs w:val="28"/>
          </w:rPr>
          <w:t>z.</w:t>
        </w:r>
        <w:r w:rsidR="00E4658A" w:rsidRPr="00794242">
          <w:rPr>
            <w:rStyle w:val="a3"/>
            <w:color w:val="0070C0"/>
            <w:sz w:val="28"/>
            <w:szCs w:val="28"/>
            <w:lang w:val="en-US"/>
          </w:rPr>
          <w:t>ofpmi</w:t>
        </w:r>
        <w:r w:rsidR="00E4658A" w:rsidRPr="00794242">
          <w:rPr>
            <w:rStyle w:val="a3"/>
            <w:color w:val="0070C0"/>
            <w:sz w:val="28"/>
            <w:szCs w:val="28"/>
          </w:rPr>
          <w:t>@gmail.com</w:t>
        </w:r>
      </w:hyperlink>
      <w:r w:rsidR="00E4658A" w:rsidRPr="00E4658A">
        <w:rPr>
          <w:sz w:val="28"/>
          <w:szCs w:val="28"/>
        </w:rPr>
        <w:t xml:space="preserve"> </w:t>
      </w:r>
      <w:r w:rsidR="008125A3" w:rsidRPr="008125A3">
        <w:rPr>
          <w:sz w:val="28"/>
          <w:szCs w:val="28"/>
        </w:rPr>
        <w:t xml:space="preserve"> </w:t>
      </w:r>
      <w:r w:rsidR="00243218" w:rsidRPr="001344DB">
        <w:rPr>
          <w:color w:val="000000"/>
          <w:sz w:val="28"/>
          <w:szCs w:val="28"/>
        </w:rPr>
        <w:t>и</w:t>
      </w:r>
      <w:r w:rsidR="00DC27F6" w:rsidRPr="001344DB">
        <w:rPr>
          <w:color w:val="000000"/>
          <w:sz w:val="28"/>
          <w:szCs w:val="28"/>
        </w:rPr>
        <w:t xml:space="preserve"> </w:t>
      </w:r>
      <w:r w:rsidR="00E4658A" w:rsidRPr="00794242">
        <w:rPr>
          <w:color w:val="0070C0"/>
          <w:sz w:val="28"/>
          <w:szCs w:val="28"/>
        </w:rPr>
        <w:t xml:space="preserve"> </w:t>
      </w:r>
      <w:hyperlink r:id="rId8" w:history="1">
        <w:r w:rsidR="00DC27F6" w:rsidRPr="00794242">
          <w:rPr>
            <w:color w:val="0070C0"/>
            <w:sz w:val="28"/>
            <w:szCs w:val="28"/>
            <w:u w:val="single"/>
            <w:lang w:val="en-US"/>
          </w:rPr>
          <w:t>zadvorny</w:t>
        </w:r>
        <w:r w:rsidR="00DC27F6" w:rsidRPr="00794242">
          <w:rPr>
            <w:color w:val="0070C0"/>
            <w:sz w:val="28"/>
            <w:szCs w:val="28"/>
            <w:u w:val="single"/>
          </w:rPr>
          <w:t>2014@</w:t>
        </w:r>
        <w:r w:rsidR="00DC27F6" w:rsidRPr="00794242">
          <w:rPr>
            <w:color w:val="0070C0"/>
            <w:sz w:val="28"/>
            <w:szCs w:val="28"/>
            <w:u w:val="single"/>
            <w:lang w:val="en-US"/>
          </w:rPr>
          <w:t>mail</w:t>
        </w:r>
        <w:r w:rsidR="00DC27F6" w:rsidRPr="00794242">
          <w:rPr>
            <w:color w:val="0070C0"/>
            <w:sz w:val="28"/>
            <w:szCs w:val="28"/>
            <w:u w:val="single"/>
          </w:rPr>
          <w:t>.</w:t>
        </w:r>
        <w:proofErr w:type="spellStart"/>
        <w:r w:rsidR="00DC27F6" w:rsidRPr="00794242">
          <w:rPr>
            <w:color w:val="0070C0"/>
            <w:sz w:val="28"/>
            <w:szCs w:val="28"/>
            <w:u w:val="single"/>
            <w:lang w:val="en-US"/>
          </w:rPr>
          <w:t>ru</w:t>
        </w:r>
        <w:proofErr w:type="spellEnd"/>
      </w:hyperlink>
      <w:r w:rsidR="00DC27F6" w:rsidRPr="001344DB">
        <w:rPr>
          <w:sz w:val="28"/>
          <w:szCs w:val="28"/>
        </w:rPr>
        <w:t>;</w:t>
      </w:r>
    </w:p>
    <w:p w:rsidR="00DC27F6" w:rsidRPr="00DC27F6" w:rsidRDefault="00DC27F6" w:rsidP="00794242">
      <w:pPr>
        <w:tabs>
          <w:tab w:val="num" w:pos="567"/>
        </w:tabs>
        <w:spacing w:before="100"/>
        <w:ind w:firstLine="709"/>
        <w:jc w:val="both"/>
        <w:rPr>
          <w:sz w:val="28"/>
          <w:szCs w:val="28"/>
        </w:rPr>
      </w:pPr>
      <w:r w:rsidRPr="00DC27F6">
        <w:rPr>
          <w:b/>
          <w:sz w:val="28"/>
          <w:szCs w:val="28"/>
        </w:rPr>
        <w:t xml:space="preserve">до </w:t>
      </w:r>
      <w:r w:rsidR="00A44070">
        <w:rPr>
          <w:b/>
          <w:sz w:val="28"/>
          <w:szCs w:val="28"/>
        </w:rPr>
        <w:t>11</w:t>
      </w:r>
      <w:r w:rsidRPr="00DC27F6">
        <w:rPr>
          <w:b/>
          <w:sz w:val="28"/>
          <w:szCs w:val="28"/>
        </w:rPr>
        <w:t xml:space="preserve"> июня 202</w:t>
      </w:r>
      <w:r w:rsidR="0052399C">
        <w:rPr>
          <w:b/>
          <w:sz w:val="28"/>
          <w:szCs w:val="28"/>
        </w:rPr>
        <w:t>5</w:t>
      </w:r>
      <w:r w:rsidR="00794242">
        <w:rPr>
          <w:b/>
          <w:sz w:val="28"/>
          <w:szCs w:val="28"/>
        </w:rPr>
        <w:t xml:space="preserve"> г.</w:t>
      </w:r>
      <w:r w:rsidRPr="00DC27F6">
        <w:rPr>
          <w:b/>
          <w:sz w:val="28"/>
          <w:szCs w:val="28"/>
        </w:rPr>
        <w:t xml:space="preserve"> –</w:t>
      </w:r>
      <w:r w:rsidRPr="00DC27F6">
        <w:rPr>
          <w:sz w:val="28"/>
          <w:szCs w:val="28"/>
        </w:rPr>
        <w:t xml:space="preserve"> размещение на </w:t>
      </w:r>
      <w:r w:rsidR="00F70002">
        <w:rPr>
          <w:sz w:val="28"/>
          <w:szCs w:val="28"/>
        </w:rPr>
        <w:t xml:space="preserve">электронной </w:t>
      </w:r>
      <w:r w:rsidRPr="00DC27F6">
        <w:rPr>
          <w:sz w:val="28"/>
          <w:szCs w:val="28"/>
        </w:rPr>
        <w:t>странице конференции ма</w:t>
      </w:r>
      <w:r w:rsidR="00F70002">
        <w:rPr>
          <w:sz w:val="28"/>
          <w:szCs w:val="28"/>
        </w:rPr>
        <w:t>териалов (статей/тезисов</w:t>
      </w:r>
      <w:r w:rsidRPr="00DC27F6">
        <w:rPr>
          <w:sz w:val="28"/>
          <w:szCs w:val="28"/>
        </w:rPr>
        <w:t>) и электронных адресов участников</w:t>
      </w:r>
      <w:r w:rsidR="00F70002">
        <w:rPr>
          <w:sz w:val="28"/>
          <w:szCs w:val="28"/>
        </w:rPr>
        <w:t xml:space="preserve"> и</w:t>
      </w:r>
      <w:r w:rsidRPr="00DC27F6">
        <w:rPr>
          <w:sz w:val="28"/>
          <w:szCs w:val="28"/>
        </w:rPr>
        <w:t xml:space="preserve"> </w:t>
      </w:r>
      <w:r w:rsidR="00F70002">
        <w:rPr>
          <w:sz w:val="28"/>
          <w:szCs w:val="28"/>
        </w:rPr>
        <w:t xml:space="preserve">др. </w:t>
      </w:r>
      <w:r w:rsidRPr="00DC27F6">
        <w:rPr>
          <w:sz w:val="28"/>
          <w:szCs w:val="28"/>
        </w:rPr>
        <w:t xml:space="preserve">доступных каналов </w:t>
      </w:r>
      <w:r w:rsidR="00F70002">
        <w:rPr>
          <w:sz w:val="28"/>
          <w:szCs w:val="28"/>
        </w:rPr>
        <w:t xml:space="preserve">для </w:t>
      </w:r>
      <w:r w:rsidRPr="00DC27F6">
        <w:rPr>
          <w:sz w:val="28"/>
          <w:szCs w:val="28"/>
        </w:rPr>
        <w:t>предварительного обсужден</w:t>
      </w:r>
      <w:r w:rsidR="00F70002">
        <w:rPr>
          <w:sz w:val="28"/>
          <w:szCs w:val="28"/>
        </w:rPr>
        <w:t>ия и обмена мнениями</w:t>
      </w:r>
      <w:r w:rsidRPr="00DC27F6">
        <w:rPr>
          <w:sz w:val="28"/>
          <w:szCs w:val="28"/>
        </w:rPr>
        <w:t xml:space="preserve">; </w:t>
      </w:r>
    </w:p>
    <w:p w:rsidR="00DC27F6" w:rsidRPr="00DC27F6" w:rsidRDefault="00DC27F6" w:rsidP="00794242">
      <w:pPr>
        <w:tabs>
          <w:tab w:val="num" w:pos="567"/>
        </w:tabs>
        <w:spacing w:before="100"/>
        <w:ind w:firstLine="709"/>
        <w:jc w:val="both"/>
        <w:rPr>
          <w:sz w:val="28"/>
          <w:szCs w:val="28"/>
        </w:rPr>
      </w:pPr>
      <w:r w:rsidRPr="00DC27F6">
        <w:rPr>
          <w:b/>
          <w:sz w:val="28"/>
          <w:szCs w:val="28"/>
        </w:rPr>
        <w:t xml:space="preserve">до </w:t>
      </w:r>
      <w:r w:rsidR="00A44070">
        <w:rPr>
          <w:b/>
          <w:sz w:val="28"/>
          <w:szCs w:val="28"/>
        </w:rPr>
        <w:t>23</w:t>
      </w:r>
      <w:r w:rsidRPr="00DC27F6">
        <w:rPr>
          <w:b/>
          <w:sz w:val="28"/>
          <w:szCs w:val="28"/>
        </w:rPr>
        <w:t xml:space="preserve"> июня 202</w:t>
      </w:r>
      <w:r w:rsidR="0052399C">
        <w:rPr>
          <w:b/>
          <w:sz w:val="28"/>
          <w:szCs w:val="28"/>
        </w:rPr>
        <w:t>5</w:t>
      </w:r>
      <w:r w:rsidR="00794242">
        <w:rPr>
          <w:b/>
          <w:sz w:val="28"/>
          <w:szCs w:val="28"/>
        </w:rPr>
        <w:t xml:space="preserve"> г.</w:t>
      </w:r>
      <w:r w:rsidRPr="00DC27F6">
        <w:rPr>
          <w:sz w:val="28"/>
          <w:szCs w:val="28"/>
        </w:rPr>
        <w:t xml:space="preserve"> </w:t>
      </w:r>
      <w:r w:rsidRPr="00DC27F6">
        <w:rPr>
          <w:i/>
          <w:sz w:val="28"/>
          <w:szCs w:val="28"/>
        </w:rPr>
        <w:t>включительно</w:t>
      </w:r>
      <w:r w:rsidRPr="00DC27F6">
        <w:rPr>
          <w:sz w:val="28"/>
          <w:szCs w:val="28"/>
        </w:rPr>
        <w:t xml:space="preserve"> – предварительное обсуждение и обмен мнениями по представленным материалам; подготовка проблемных (пленарных и секционных) выступлений, презентаций и других необходимых приложений, а также проектов документов, описаний методик и технологий, </w:t>
      </w:r>
      <w:r w:rsidR="00F70002" w:rsidRPr="00DC27F6">
        <w:rPr>
          <w:sz w:val="28"/>
          <w:szCs w:val="28"/>
        </w:rPr>
        <w:t>а также ссылок на платформу проведения конференции и других ресурсов</w:t>
      </w:r>
      <w:r w:rsidRPr="00DC27F6">
        <w:rPr>
          <w:sz w:val="28"/>
          <w:szCs w:val="28"/>
        </w:rPr>
        <w:t xml:space="preserve">; </w:t>
      </w:r>
    </w:p>
    <w:p w:rsidR="00DC27F6" w:rsidRPr="00DC27F6" w:rsidRDefault="00A44070" w:rsidP="00794242">
      <w:pPr>
        <w:tabs>
          <w:tab w:val="num" w:pos="567"/>
        </w:tabs>
        <w:spacing w:befor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DC27F6" w:rsidRPr="00DC27F6">
        <w:rPr>
          <w:b/>
          <w:sz w:val="28"/>
          <w:szCs w:val="28"/>
        </w:rPr>
        <w:t xml:space="preserve"> ию</w:t>
      </w:r>
      <w:r w:rsidR="0052399C">
        <w:rPr>
          <w:b/>
          <w:sz w:val="28"/>
          <w:szCs w:val="28"/>
        </w:rPr>
        <w:t>н</w:t>
      </w:r>
      <w:r w:rsidR="00DC27F6" w:rsidRPr="00DC27F6">
        <w:rPr>
          <w:b/>
          <w:sz w:val="28"/>
          <w:szCs w:val="28"/>
        </w:rPr>
        <w:t>я 202</w:t>
      </w:r>
      <w:r w:rsidR="0052399C">
        <w:rPr>
          <w:b/>
          <w:sz w:val="28"/>
          <w:szCs w:val="28"/>
        </w:rPr>
        <w:t>5</w:t>
      </w:r>
      <w:r w:rsidR="00794242">
        <w:rPr>
          <w:b/>
          <w:sz w:val="28"/>
          <w:szCs w:val="28"/>
        </w:rPr>
        <w:t xml:space="preserve"> г.</w:t>
      </w:r>
      <w:r w:rsidR="00DC27F6" w:rsidRPr="00DC27F6">
        <w:rPr>
          <w:sz w:val="28"/>
          <w:szCs w:val="28"/>
        </w:rPr>
        <w:t xml:space="preserve"> – подготовка окончательной программы: порядок и время выступлений в очном и(или) в онлайн</w:t>
      </w:r>
      <w:r w:rsidR="00DC27F6" w:rsidRPr="00DC27F6">
        <w:rPr>
          <w:sz w:val="28"/>
          <w:szCs w:val="28"/>
          <w:lang w:val="en-US"/>
        </w:rPr>
        <w:t> </w:t>
      </w:r>
      <w:r w:rsidR="00DC27F6" w:rsidRPr="00DC27F6">
        <w:rPr>
          <w:sz w:val="28"/>
          <w:szCs w:val="28"/>
        </w:rPr>
        <w:t>формате, определение форм дистанционного обсуждения (время и названия докладов и основные проблемные вопросы будут размещены на странице конференции заранее);</w:t>
      </w:r>
    </w:p>
    <w:p w:rsidR="00DC27F6" w:rsidRPr="00DC27F6" w:rsidRDefault="00A44070" w:rsidP="00794242">
      <w:pPr>
        <w:tabs>
          <w:tab w:val="num" w:pos="567"/>
        </w:tabs>
        <w:spacing w:befor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="00A76F30">
        <w:rPr>
          <w:b/>
          <w:sz w:val="28"/>
          <w:szCs w:val="28"/>
        </w:rPr>
        <w:t xml:space="preserve"> ию</w:t>
      </w:r>
      <w:r w:rsidR="0052399C">
        <w:rPr>
          <w:b/>
          <w:sz w:val="28"/>
          <w:szCs w:val="28"/>
        </w:rPr>
        <w:t>н</w:t>
      </w:r>
      <w:r w:rsidR="00DC27F6" w:rsidRPr="00DC27F6">
        <w:rPr>
          <w:b/>
          <w:sz w:val="28"/>
          <w:szCs w:val="28"/>
        </w:rPr>
        <w:t>я 202</w:t>
      </w:r>
      <w:r w:rsidR="0052399C">
        <w:rPr>
          <w:b/>
          <w:sz w:val="28"/>
          <w:szCs w:val="28"/>
        </w:rPr>
        <w:t>5</w:t>
      </w:r>
      <w:r w:rsidR="00794242">
        <w:rPr>
          <w:b/>
          <w:sz w:val="28"/>
          <w:szCs w:val="28"/>
        </w:rPr>
        <w:t xml:space="preserve"> г.</w:t>
      </w:r>
      <w:r w:rsidR="00DC27F6" w:rsidRPr="00DC27F6">
        <w:rPr>
          <w:sz w:val="28"/>
          <w:szCs w:val="28"/>
        </w:rPr>
        <w:t xml:space="preserve"> – издание программы конференции;</w:t>
      </w:r>
    </w:p>
    <w:p w:rsidR="00DC27F6" w:rsidRPr="00DC27F6" w:rsidRDefault="00A44070" w:rsidP="00794242">
      <w:pPr>
        <w:tabs>
          <w:tab w:val="num" w:pos="567"/>
        </w:tabs>
        <w:spacing w:befor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26-27</w:t>
      </w:r>
      <w:r w:rsidR="0052399C">
        <w:rPr>
          <w:b/>
          <w:sz w:val="28"/>
          <w:szCs w:val="28"/>
        </w:rPr>
        <w:t xml:space="preserve"> июн</w:t>
      </w:r>
      <w:r w:rsidR="00DC27F6" w:rsidRPr="00DC27F6">
        <w:rPr>
          <w:b/>
          <w:sz w:val="28"/>
          <w:szCs w:val="28"/>
        </w:rPr>
        <w:t>я 202</w:t>
      </w:r>
      <w:r w:rsidR="0052399C">
        <w:rPr>
          <w:b/>
          <w:sz w:val="28"/>
          <w:szCs w:val="28"/>
        </w:rPr>
        <w:t>5</w:t>
      </w:r>
      <w:r w:rsidR="00794242">
        <w:rPr>
          <w:b/>
          <w:sz w:val="28"/>
          <w:szCs w:val="28"/>
        </w:rPr>
        <w:t xml:space="preserve"> г.</w:t>
      </w:r>
      <w:r w:rsidR="00DC27F6" w:rsidRPr="00DC27F6">
        <w:rPr>
          <w:b/>
          <w:sz w:val="28"/>
          <w:szCs w:val="28"/>
        </w:rPr>
        <w:t xml:space="preserve"> </w:t>
      </w:r>
      <w:r w:rsidR="00DC27F6" w:rsidRPr="00DC27F6">
        <w:rPr>
          <w:sz w:val="28"/>
          <w:szCs w:val="28"/>
        </w:rPr>
        <w:t>– работа конференции: выступления и обсуждения согласно порядку, определенному программой, круглый стол для принятия предложений к апробации и(или) решений к исполнению;</w:t>
      </w:r>
    </w:p>
    <w:p w:rsidR="00DC27F6" w:rsidRPr="00DC27F6" w:rsidRDefault="00DC27F6" w:rsidP="00794242">
      <w:pPr>
        <w:tabs>
          <w:tab w:val="num" w:pos="567"/>
        </w:tabs>
        <w:spacing w:before="100"/>
        <w:ind w:firstLine="709"/>
        <w:jc w:val="both"/>
        <w:rPr>
          <w:sz w:val="28"/>
          <w:szCs w:val="28"/>
        </w:rPr>
      </w:pPr>
      <w:r w:rsidRPr="00ED488F">
        <w:rPr>
          <w:b/>
          <w:sz w:val="28"/>
          <w:szCs w:val="28"/>
        </w:rPr>
        <w:t xml:space="preserve">до </w:t>
      </w:r>
      <w:r w:rsidR="00A76F30" w:rsidRPr="00ED488F">
        <w:rPr>
          <w:b/>
          <w:sz w:val="28"/>
          <w:szCs w:val="28"/>
        </w:rPr>
        <w:t>31</w:t>
      </w:r>
      <w:r w:rsidRPr="00ED488F">
        <w:rPr>
          <w:b/>
          <w:sz w:val="28"/>
          <w:szCs w:val="28"/>
        </w:rPr>
        <w:t xml:space="preserve"> октября 202</w:t>
      </w:r>
      <w:r w:rsidR="0052399C" w:rsidRPr="00ED488F">
        <w:rPr>
          <w:b/>
          <w:sz w:val="28"/>
          <w:szCs w:val="28"/>
        </w:rPr>
        <w:t>5</w:t>
      </w:r>
      <w:r w:rsidRPr="00ED488F">
        <w:rPr>
          <w:b/>
          <w:sz w:val="28"/>
          <w:szCs w:val="28"/>
        </w:rPr>
        <w:t xml:space="preserve"> г</w:t>
      </w:r>
      <w:r w:rsidR="00794242">
        <w:rPr>
          <w:b/>
          <w:sz w:val="28"/>
          <w:szCs w:val="28"/>
        </w:rPr>
        <w:t>.</w:t>
      </w:r>
      <w:r w:rsidRPr="00ED488F">
        <w:rPr>
          <w:b/>
          <w:sz w:val="28"/>
          <w:szCs w:val="28"/>
        </w:rPr>
        <w:t xml:space="preserve"> – </w:t>
      </w:r>
      <w:r w:rsidRPr="00ED488F">
        <w:rPr>
          <w:sz w:val="28"/>
          <w:szCs w:val="28"/>
        </w:rPr>
        <w:t>издание</w:t>
      </w:r>
      <w:r w:rsidRPr="00DC27F6">
        <w:rPr>
          <w:sz w:val="28"/>
          <w:szCs w:val="28"/>
        </w:rPr>
        <w:t xml:space="preserve"> </w:t>
      </w:r>
      <w:r w:rsidR="00CC2852">
        <w:rPr>
          <w:sz w:val="28"/>
          <w:szCs w:val="28"/>
        </w:rPr>
        <w:t xml:space="preserve">электронного </w:t>
      </w:r>
      <w:r w:rsidRPr="00DC27F6">
        <w:rPr>
          <w:sz w:val="28"/>
          <w:szCs w:val="28"/>
        </w:rPr>
        <w:t>сборника докладов (материалов) конференции.</w:t>
      </w:r>
    </w:p>
    <w:p w:rsidR="00C5496C" w:rsidRDefault="00C739A9" w:rsidP="00794242">
      <w:pPr>
        <w:jc w:val="center"/>
        <w:rPr>
          <w:b/>
          <w:sz w:val="28"/>
          <w:szCs w:val="28"/>
        </w:rPr>
      </w:pPr>
      <w:r w:rsidRPr="00094EA9">
        <w:rPr>
          <w:b/>
          <w:sz w:val="28"/>
          <w:szCs w:val="28"/>
        </w:rPr>
        <w:lastRenderedPageBreak/>
        <w:t xml:space="preserve">Основные </w:t>
      </w:r>
      <w:r w:rsidR="00C90577">
        <w:rPr>
          <w:b/>
          <w:sz w:val="28"/>
          <w:szCs w:val="28"/>
        </w:rPr>
        <w:t xml:space="preserve">проблемные поля – </w:t>
      </w:r>
      <w:r w:rsidRPr="00094EA9">
        <w:rPr>
          <w:b/>
          <w:sz w:val="28"/>
          <w:szCs w:val="28"/>
        </w:rPr>
        <w:t>н</w:t>
      </w:r>
      <w:r w:rsidR="00C5496C" w:rsidRPr="00094EA9">
        <w:rPr>
          <w:b/>
          <w:sz w:val="28"/>
          <w:szCs w:val="28"/>
        </w:rPr>
        <w:t>аправления (секции)</w:t>
      </w:r>
      <w:r w:rsidR="006C2B47">
        <w:rPr>
          <w:b/>
          <w:sz w:val="28"/>
          <w:szCs w:val="28"/>
        </w:rPr>
        <w:t xml:space="preserve"> </w:t>
      </w:r>
    </w:p>
    <w:p w:rsidR="00DC27F6" w:rsidRPr="00DC27F6" w:rsidRDefault="00DC27F6" w:rsidP="00794242">
      <w:pPr>
        <w:numPr>
          <w:ilvl w:val="0"/>
          <w:numId w:val="5"/>
        </w:numPr>
        <w:tabs>
          <w:tab w:val="clear" w:pos="1260"/>
        </w:tabs>
        <w:spacing w:before="120"/>
        <w:ind w:left="0" w:firstLine="0"/>
        <w:jc w:val="both"/>
        <w:rPr>
          <w:sz w:val="28"/>
          <w:szCs w:val="28"/>
        </w:rPr>
      </w:pPr>
      <w:r w:rsidRPr="00DC27F6">
        <w:rPr>
          <w:i/>
          <w:sz w:val="28"/>
          <w:szCs w:val="28"/>
          <w:u w:val="single"/>
        </w:rPr>
        <w:t>формирование государственной политики и организационной поддержки в сфере популяризации и развития естественно-математического образования</w:t>
      </w:r>
      <w:r w:rsidRPr="00DC27F6">
        <w:rPr>
          <w:sz w:val="28"/>
          <w:szCs w:val="28"/>
          <w:u w:val="single"/>
        </w:rPr>
        <w:t>;</w:t>
      </w:r>
    </w:p>
    <w:p w:rsidR="00DC27F6" w:rsidRPr="00DC27F6" w:rsidRDefault="00DC27F6" w:rsidP="00794242">
      <w:pPr>
        <w:ind w:firstLine="708"/>
        <w:jc w:val="both"/>
        <w:rPr>
          <w:sz w:val="28"/>
          <w:szCs w:val="28"/>
        </w:rPr>
      </w:pPr>
      <w:r w:rsidRPr="00DC27F6">
        <w:rPr>
          <w:sz w:val="28"/>
          <w:szCs w:val="28"/>
        </w:rPr>
        <w:t>кадровая политика: привлечение способных учителей и студентов в различные формы образования/обучения, повышение квалификации, моральная и материальная поддержка (поощрение);</w:t>
      </w:r>
    </w:p>
    <w:p w:rsidR="00DC27F6" w:rsidRPr="00DC27F6" w:rsidRDefault="00794242" w:rsidP="007942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27F6" w:rsidRPr="00DC27F6">
        <w:rPr>
          <w:sz w:val="28"/>
          <w:szCs w:val="28"/>
        </w:rPr>
        <w:t xml:space="preserve">сотрудничество средней и высшей школы; </w:t>
      </w:r>
    </w:p>
    <w:p w:rsidR="00DC27F6" w:rsidRPr="00DC27F6" w:rsidRDefault="00DC27F6" w:rsidP="00794242">
      <w:pPr>
        <w:ind w:firstLine="708"/>
        <w:jc w:val="both"/>
        <w:rPr>
          <w:sz w:val="28"/>
          <w:szCs w:val="28"/>
        </w:rPr>
      </w:pPr>
      <w:r w:rsidRPr="00DC27F6">
        <w:rPr>
          <w:sz w:val="28"/>
          <w:szCs w:val="28"/>
        </w:rPr>
        <w:t>организационная поддержка, как со стороны непосредственных организаторов, так и со стороны управлений образования, институтов развития образования, профильных и региональных университетов;</w:t>
      </w:r>
    </w:p>
    <w:p w:rsidR="00DC27F6" w:rsidRPr="00DC27F6" w:rsidRDefault="00DC27F6" w:rsidP="00794242">
      <w:pPr>
        <w:numPr>
          <w:ilvl w:val="0"/>
          <w:numId w:val="5"/>
        </w:numPr>
        <w:tabs>
          <w:tab w:val="clear" w:pos="1260"/>
        </w:tabs>
        <w:spacing w:before="120"/>
        <w:ind w:left="0" w:firstLine="0"/>
        <w:jc w:val="both"/>
        <w:rPr>
          <w:i/>
          <w:sz w:val="28"/>
          <w:szCs w:val="28"/>
          <w:u w:val="single"/>
        </w:rPr>
      </w:pPr>
      <w:r w:rsidRPr="00DC27F6">
        <w:rPr>
          <w:i/>
          <w:sz w:val="28"/>
          <w:szCs w:val="28"/>
          <w:u w:val="single"/>
        </w:rPr>
        <w:t xml:space="preserve">система поиска, вовлечения и дополнительного образования учащихся и учителей в </w:t>
      </w:r>
      <w:r w:rsidR="00897426">
        <w:rPr>
          <w:i/>
          <w:sz w:val="28"/>
          <w:szCs w:val="28"/>
          <w:u w:val="single"/>
        </w:rPr>
        <w:t xml:space="preserve">олимпиадном, </w:t>
      </w:r>
      <w:r w:rsidRPr="00DC27F6">
        <w:rPr>
          <w:i/>
          <w:sz w:val="28"/>
          <w:szCs w:val="28"/>
          <w:u w:val="single"/>
        </w:rPr>
        <w:t xml:space="preserve">научно-исследовательском и проектно-исследовательском направлениях; </w:t>
      </w:r>
    </w:p>
    <w:p w:rsidR="00DC27F6" w:rsidRPr="00DC27F6" w:rsidRDefault="00DC27F6" w:rsidP="00794242">
      <w:pPr>
        <w:ind w:firstLine="708"/>
        <w:jc w:val="both"/>
        <w:rPr>
          <w:sz w:val="28"/>
          <w:szCs w:val="28"/>
        </w:rPr>
      </w:pPr>
      <w:r w:rsidRPr="00DC27F6">
        <w:rPr>
          <w:sz w:val="28"/>
          <w:szCs w:val="28"/>
        </w:rPr>
        <w:t xml:space="preserve">фундаментальность, дифференциация и </w:t>
      </w:r>
      <w:proofErr w:type="spellStart"/>
      <w:r w:rsidRPr="00DC27F6">
        <w:rPr>
          <w:sz w:val="28"/>
          <w:szCs w:val="28"/>
        </w:rPr>
        <w:t>профилизация</w:t>
      </w:r>
      <w:proofErr w:type="spellEnd"/>
      <w:r w:rsidRPr="00DC27F6">
        <w:rPr>
          <w:sz w:val="28"/>
          <w:szCs w:val="28"/>
        </w:rPr>
        <w:t xml:space="preserve"> в обучении, креативное обучение, эвристическое обучение;</w:t>
      </w:r>
    </w:p>
    <w:p w:rsidR="00897426" w:rsidRDefault="00897426" w:rsidP="00794242">
      <w:pPr>
        <w:ind w:firstLine="708"/>
        <w:jc w:val="both"/>
        <w:rPr>
          <w:sz w:val="28"/>
          <w:szCs w:val="28"/>
        </w:rPr>
      </w:pPr>
      <w:r w:rsidRPr="007B4269">
        <w:rPr>
          <w:sz w:val="28"/>
          <w:szCs w:val="28"/>
        </w:rPr>
        <w:t>новые формы вовлечения, поиска и развития учащихся – сочетание массовости и индивидуального подхода, очных и дистанционных форм обучения, тренировки и подготовки команд от региональных до республиканских;</w:t>
      </w:r>
    </w:p>
    <w:p w:rsidR="00DC27F6" w:rsidRPr="00DC27F6" w:rsidRDefault="00DC27F6" w:rsidP="00794242">
      <w:pPr>
        <w:ind w:firstLine="708"/>
        <w:jc w:val="both"/>
        <w:rPr>
          <w:sz w:val="28"/>
          <w:szCs w:val="28"/>
        </w:rPr>
      </w:pPr>
      <w:r w:rsidRPr="00DC27F6">
        <w:rPr>
          <w:sz w:val="28"/>
          <w:szCs w:val="28"/>
        </w:rPr>
        <w:t>от школьных факультативов и кружков до проведения сборов, летних профильных лагерей и школ, школ юных, научных семинаров, конференций, конкурсов республиканского и международного уровня;</w:t>
      </w:r>
    </w:p>
    <w:p w:rsidR="00DC27F6" w:rsidRPr="00DC27F6" w:rsidRDefault="00DC27F6" w:rsidP="00794242">
      <w:pPr>
        <w:ind w:firstLine="708"/>
        <w:jc w:val="both"/>
        <w:rPr>
          <w:sz w:val="28"/>
          <w:szCs w:val="28"/>
        </w:rPr>
      </w:pPr>
      <w:r w:rsidRPr="00DC27F6">
        <w:rPr>
          <w:sz w:val="28"/>
          <w:szCs w:val="28"/>
        </w:rPr>
        <w:t xml:space="preserve">сочетание очного и различных форм дистанционного (онлайн и офлайн) обучения; </w:t>
      </w:r>
    </w:p>
    <w:p w:rsidR="00DC27F6" w:rsidRPr="00DC27F6" w:rsidRDefault="00DC27F6" w:rsidP="00794242">
      <w:pPr>
        <w:ind w:firstLine="708"/>
        <w:jc w:val="both"/>
        <w:rPr>
          <w:sz w:val="28"/>
          <w:szCs w:val="28"/>
        </w:rPr>
      </w:pPr>
      <w:r w:rsidRPr="00DC27F6">
        <w:rPr>
          <w:sz w:val="28"/>
          <w:szCs w:val="28"/>
        </w:rPr>
        <w:t>сочетание дополнительного обучения и системы интеллектуальных (олимпиадно-конкурсных и научных</w:t>
      </w:r>
      <w:r w:rsidR="0005727C">
        <w:rPr>
          <w:sz w:val="28"/>
          <w:szCs w:val="28"/>
        </w:rPr>
        <w:t>) мероприятий</w:t>
      </w:r>
      <w:r w:rsidRPr="00DC27F6">
        <w:rPr>
          <w:sz w:val="28"/>
          <w:szCs w:val="28"/>
        </w:rPr>
        <w:t>;</w:t>
      </w:r>
    </w:p>
    <w:p w:rsidR="00DC27F6" w:rsidRPr="0005727C" w:rsidRDefault="00DC27F6" w:rsidP="00794242">
      <w:pPr>
        <w:numPr>
          <w:ilvl w:val="0"/>
          <w:numId w:val="5"/>
        </w:numPr>
        <w:tabs>
          <w:tab w:val="clear" w:pos="1260"/>
        </w:tabs>
        <w:spacing w:before="120"/>
        <w:ind w:left="0" w:firstLine="0"/>
        <w:jc w:val="both"/>
        <w:rPr>
          <w:i/>
          <w:sz w:val="28"/>
          <w:szCs w:val="28"/>
          <w:u w:val="single"/>
        </w:rPr>
      </w:pPr>
      <w:r w:rsidRPr="0005727C">
        <w:rPr>
          <w:i/>
          <w:sz w:val="28"/>
          <w:szCs w:val="28"/>
          <w:u w:val="single"/>
        </w:rPr>
        <w:t>содержание</w:t>
      </w:r>
      <w:r w:rsidR="0005727C" w:rsidRPr="0005727C">
        <w:rPr>
          <w:i/>
          <w:sz w:val="28"/>
          <w:szCs w:val="28"/>
          <w:u w:val="single"/>
        </w:rPr>
        <w:t>,</w:t>
      </w:r>
      <w:r w:rsidR="0005727C">
        <w:rPr>
          <w:i/>
          <w:sz w:val="28"/>
          <w:szCs w:val="28"/>
          <w:u w:val="single"/>
        </w:rPr>
        <w:t xml:space="preserve"> методика и </w:t>
      </w:r>
      <w:r w:rsidRPr="0005727C">
        <w:rPr>
          <w:i/>
          <w:sz w:val="28"/>
          <w:szCs w:val="28"/>
          <w:u w:val="single"/>
        </w:rPr>
        <w:t>технологии естественно научного и математического образования.</w:t>
      </w:r>
    </w:p>
    <w:p w:rsidR="0005727C" w:rsidRPr="0005727C" w:rsidRDefault="0005727C" w:rsidP="00794242">
      <w:pPr>
        <w:ind w:firstLine="708"/>
        <w:jc w:val="both"/>
        <w:rPr>
          <w:sz w:val="28"/>
          <w:szCs w:val="28"/>
        </w:rPr>
      </w:pPr>
      <w:r w:rsidRPr="0005727C">
        <w:rPr>
          <w:sz w:val="28"/>
          <w:szCs w:val="28"/>
        </w:rPr>
        <w:t>методология и методика преподавания естественно-научных дисциплин;</w:t>
      </w:r>
    </w:p>
    <w:p w:rsidR="0005727C" w:rsidRPr="0005727C" w:rsidRDefault="0005727C" w:rsidP="00794242">
      <w:pPr>
        <w:ind w:firstLine="708"/>
        <w:jc w:val="both"/>
        <w:rPr>
          <w:sz w:val="28"/>
          <w:szCs w:val="28"/>
        </w:rPr>
      </w:pPr>
      <w:r w:rsidRPr="0005727C">
        <w:rPr>
          <w:sz w:val="28"/>
          <w:szCs w:val="28"/>
        </w:rPr>
        <w:t>использование ИКТ в процессе естественно-научного и математического образования;</w:t>
      </w:r>
    </w:p>
    <w:p w:rsidR="0005727C" w:rsidRPr="0005727C" w:rsidRDefault="0005727C" w:rsidP="00794242">
      <w:pPr>
        <w:ind w:firstLine="708"/>
        <w:jc w:val="both"/>
        <w:rPr>
          <w:sz w:val="28"/>
          <w:szCs w:val="28"/>
        </w:rPr>
      </w:pPr>
      <w:r w:rsidRPr="0005727C">
        <w:rPr>
          <w:sz w:val="28"/>
          <w:szCs w:val="28"/>
        </w:rPr>
        <w:t>методологические основы непрерывного ориентированного образования в области естественных наук и математики;</w:t>
      </w:r>
    </w:p>
    <w:p w:rsidR="00DC27F6" w:rsidRPr="00DC27F6" w:rsidRDefault="00DC27F6" w:rsidP="00794242">
      <w:pPr>
        <w:ind w:firstLine="708"/>
        <w:jc w:val="both"/>
        <w:rPr>
          <w:sz w:val="28"/>
          <w:szCs w:val="28"/>
        </w:rPr>
      </w:pPr>
      <w:r w:rsidRPr="00DC27F6">
        <w:rPr>
          <w:sz w:val="28"/>
          <w:szCs w:val="28"/>
        </w:rPr>
        <w:t>от дошкольного и младшего школьного возраста к магистратуре и аспирантуре;</w:t>
      </w:r>
    </w:p>
    <w:p w:rsidR="00DC27F6" w:rsidRPr="00DC27F6" w:rsidRDefault="00DC27F6" w:rsidP="00794242">
      <w:pPr>
        <w:ind w:firstLine="708"/>
        <w:jc w:val="both"/>
        <w:rPr>
          <w:sz w:val="28"/>
          <w:szCs w:val="28"/>
        </w:rPr>
      </w:pPr>
      <w:r w:rsidRPr="00DC27F6">
        <w:rPr>
          <w:sz w:val="28"/>
          <w:szCs w:val="28"/>
        </w:rPr>
        <w:t>переходные периоды в образовании: 3-5 классы</w:t>
      </w:r>
      <w:r w:rsidR="00580803">
        <w:rPr>
          <w:sz w:val="28"/>
          <w:szCs w:val="28"/>
        </w:rPr>
        <w:t>, 6-8 классы, 10-11 класс – 1</w:t>
      </w:r>
      <w:r w:rsidR="00580803">
        <w:rPr>
          <w:sz w:val="28"/>
          <w:szCs w:val="28"/>
        </w:rPr>
        <w:noBreakHyphen/>
        <w:t>2 </w:t>
      </w:r>
      <w:r w:rsidRPr="00DC27F6">
        <w:rPr>
          <w:sz w:val="28"/>
          <w:szCs w:val="28"/>
        </w:rPr>
        <w:t xml:space="preserve">курсы учреждений высшего образования; </w:t>
      </w:r>
    </w:p>
    <w:p w:rsidR="00DC27F6" w:rsidRPr="00DC27F6" w:rsidRDefault="00DC27F6" w:rsidP="00794242">
      <w:pPr>
        <w:ind w:firstLine="708"/>
        <w:jc w:val="both"/>
        <w:rPr>
          <w:sz w:val="28"/>
          <w:szCs w:val="28"/>
        </w:rPr>
      </w:pPr>
      <w:r w:rsidRPr="00DC27F6">
        <w:rPr>
          <w:sz w:val="28"/>
          <w:szCs w:val="28"/>
        </w:rPr>
        <w:t>методика и психология дополнительного образования, как для школьника, так и для учителя или педагога из сферы высшего образования;</w:t>
      </w:r>
    </w:p>
    <w:p w:rsidR="00DC27F6" w:rsidRPr="00DC27F6" w:rsidRDefault="00DC27F6" w:rsidP="00794242">
      <w:pPr>
        <w:ind w:firstLine="708"/>
        <w:jc w:val="both"/>
        <w:rPr>
          <w:sz w:val="28"/>
          <w:szCs w:val="28"/>
        </w:rPr>
      </w:pPr>
      <w:r w:rsidRPr="00DC27F6">
        <w:rPr>
          <w:sz w:val="28"/>
          <w:szCs w:val="28"/>
        </w:rPr>
        <w:t>информационная поддержка – от про</w:t>
      </w:r>
      <w:r w:rsidR="00580803">
        <w:rPr>
          <w:sz w:val="28"/>
          <w:szCs w:val="28"/>
        </w:rPr>
        <w:t>грамм через отдельные задания</w:t>
      </w:r>
      <w:r w:rsidRPr="00DC27F6">
        <w:rPr>
          <w:sz w:val="28"/>
          <w:szCs w:val="28"/>
        </w:rPr>
        <w:t xml:space="preserve"> к активным формам: видеолекции, вебинары, онлайн-обучение (ЭУМК);</w:t>
      </w:r>
    </w:p>
    <w:p w:rsidR="00DC27F6" w:rsidRPr="00DC27F6" w:rsidRDefault="00DC27F6" w:rsidP="00794242">
      <w:pPr>
        <w:numPr>
          <w:ilvl w:val="0"/>
          <w:numId w:val="5"/>
        </w:numPr>
        <w:tabs>
          <w:tab w:val="clear" w:pos="1260"/>
        </w:tabs>
        <w:spacing w:before="120"/>
        <w:ind w:left="0" w:firstLine="0"/>
        <w:jc w:val="both"/>
        <w:rPr>
          <w:i/>
          <w:sz w:val="28"/>
          <w:szCs w:val="28"/>
          <w:u w:val="single"/>
        </w:rPr>
      </w:pPr>
      <w:r w:rsidRPr="00DC27F6">
        <w:rPr>
          <w:i/>
          <w:sz w:val="28"/>
          <w:szCs w:val="28"/>
          <w:u w:val="single"/>
        </w:rPr>
        <w:t xml:space="preserve">воспитательный потенциал обучения естественнонаучным дисциплинам </w:t>
      </w:r>
      <w:r w:rsidRPr="0005727C">
        <w:rPr>
          <w:i/>
          <w:sz w:val="28"/>
          <w:szCs w:val="28"/>
          <w:u w:val="single"/>
        </w:rPr>
        <w:t xml:space="preserve">и </w:t>
      </w:r>
      <w:r w:rsidRPr="00DC27F6">
        <w:rPr>
          <w:i/>
          <w:sz w:val="28"/>
          <w:szCs w:val="28"/>
          <w:u w:val="single"/>
        </w:rPr>
        <w:t>математике;</w:t>
      </w:r>
    </w:p>
    <w:p w:rsidR="00DC27F6" w:rsidRPr="00DC27F6" w:rsidRDefault="00DC27F6" w:rsidP="00794242">
      <w:pPr>
        <w:ind w:firstLine="708"/>
        <w:jc w:val="both"/>
        <w:rPr>
          <w:sz w:val="28"/>
          <w:szCs w:val="28"/>
        </w:rPr>
      </w:pPr>
      <w:r w:rsidRPr="00DC27F6">
        <w:rPr>
          <w:sz w:val="28"/>
          <w:szCs w:val="28"/>
        </w:rPr>
        <w:t>воспитательная, психологическая и культурно-нравственная составляющие естественно математического образования;</w:t>
      </w:r>
    </w:p>
    <w:p w:rsidR="00DC27F6" w:rsidRPr="00DC27F6" w:rsidRDefault="00DC27F6" w:rsidP="00794242">
      <w:pPr>
        <w:ind w:firstLine="708"/>
        <w:jc w:val="both"/>
        <w:rPr>
          <w:sz w:val="28"/>
          <w:szCs w:val="28"/>
        </w:rPr>
      </w:pPr>
      <w:r w:rsidRPr="00DC27F6">
        <w:rPr>
          <w:sz w:val="28"/>
          <w:szCs w:val="28"/>
        </w:rPr>
        <w:lastRenderedPageBreak/>
        <w:t>формирование активного гражданина через вовлечение инте</w:t>
      </w:r>
      <w:r w:rsidR="00794242">
        <w:rPr>
          <w:sz w:val="28"/>
          <w:szCs w:val="28"/>
        </w:rPr>
        <w:t>ллектуально-одаренных учащихся </w:t>
      </w:r>
      <w:r w:rsidRPr="00DC27F6">
        <w:rPr>
          <w:sz w:val="28"/>
          <w:szCs w:val="28"/>
        </w:rPr>
        <w:t>в патриотические и культурно-</w:t>
      </w:r>
      <w:r w:rsidR="00794242">
        <w:rPr>
          <w:sz w:val="28"/>
          <w:szCs w:val="28"/>
        </w:rPr>
        <w:t>спортивно массовые мероприятия;</w:t>
      </w:r>
    </w:p>
    <w:p w:rsidR="00DC27F6" w:rsidRPr="00DC27F6" w:rsidRDefault="00DC27F6" w:rsidP="00794242">
      <w:pPr>
        <w:ind w:firstLine="708"/>
        <w:jc w:val="both"/>
        <w:rPr>
          <w:sz w:val="28"/>
          <w:szCs w:val="28"/>
        </w:rPr>
      </w:pPr>
      <w:r w:rsidRPr="00DC27F6">
        <w:rPr>
          <w:sz w:val="28"/>
          <w:szCs w:val="28"/>
        </w:rPr>
        <w:t>социализация учащихся, формирование лидерских качеств и умение работать в команде;</w:t>
      </w:r>
    </w:p>
    <w:p w:rsidR="00DC27F6" w:rsidRPr="00DC27F6" w:rsidRDefault="0030560C" w:rsidP="007942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другое (по Вашим предложениям).</w:t>
      </w:r>
    </w:p>
    <w:p w:rsidR="00580803" w:rsidRPr="00580803" w:rsidRDefault="00580803" w:rsidP="00794242">
      <w:pPr>
        <w:ind w:firstLine="708"/>
        <w:jc w:val="both"/>
        <w:rPr>
          <w:sz w:val="28"/>
          <w:szCs w:val="28"/>
        </w:rPr>
      </w:pPr>
      <w:r w:rsidRPr="00580803">
        <w:rPr>
          <w:sz w:val="28"/>
          <w:szCs w:val="28"/>
        </w:rPr>
        <w:t>Обсуждения могут осуществляться как в рамках одного направления, двух и более направлений, а также в их взаимосвязи и сочетании.</w:t>
      </w:r>
    </w:p>
    <w:p w:rsidR="00580803" w:rsidRPr="00897426" w:rsidRDefault="00580803" w:rsidP="00794242">
      <w:pPr>
        <w:rPr>
          <w:sz w:val="16"/>
          <w:szCs w:val="16"/>
        </w:rPr>
      </w:pPr>
    </w:p>
    <w:p w:rsidR="00580803" w:rsidRPr="00E4658A" w:rsidRDefault="00580803" w:rsidP="00794242">
      <w:pPr>
        <w:ind w:firstLine="708"/>
        <w:rPr>
          <w:b/>
          <w:sz w:val="27"/>
          <w:szCs w:val="27"/>
        </w:rPr>
      </w:pPr>
      <w:r w:rsidRPr="00E4658A">
        <w:rPr>
          <w:b/>
          <w:sz w:val="27"/>
          <w:szCs w:val="27"/>
        </w:rPr>
        <w:t xml:space="preserve">Организационный взнос – </w:t>
      </w:r>
      <w:r w:rsidR="00CC2852" w:rsidRPr="00E4658A">
        <w:rPr>
          <w:b/>
          <w:sz w:val="27"/>
          <w:szCs w:val="27"/>
        </w:rPr>
        <w:t>30</w:t>
      </w:r>
      <w:r w:rsidRPr="00E4658A">
        <w:rPr>
          <w:b/>
          <w:sz w:val="27"/>
          <w:szCs w:val="27"/>
        </w:rPr>
        <w:t xml:space="preserve"> руб.</w:t>
      </w:r>
      <w:r w:rsidR="00897426" w:rsidRPr="00E4658A">
        <w:rPr>
          <w:b/>
          <w:sz w:val="27"/>
          <w:szCs w:val="27"/>
        </w:rPr>
        <w:t xml:space="preserve">  </w:t>
      </w:r>
    </w:p>
    <w:p w:rsidR="0023627A" w:rsidRPr="00E4658A" w:rsidRDefault="00580803" w:rsidP="00794242">
      <w:pPr>
        <w:ind w:firstLine="708"/>
        <w:jc w:val="both"/>
        <w:rPr>
          <w:sz w:val="27"/>
          <w:szCs w:val="27"/>
        </w:rPr>
      </w:pPr>
      <w:r w:rsidRPr="00E4658A">
        <w:rPr>
          <w:b/>
          <w:sz w:val="27"/>
          <w:szCs w:val="27"/>
        </w:rPr>
        <w:t>Организационный взнос необходимо перечислить</w:t>
      </w:r>
      <w:r w:rsidRPr="00E4658A">
        <w:rPr>
          <w:sz w:val="27"/>
          <w:szCs w:val="27"/>
        </w:rPr>
        <w:t xml:space="preserve"> до начала конференции, </w:t>
      </w:r>
      <w:r w:rsidRPr="00E4658A">
        <w:rPr>
          <w:sz w:val="27"/>
          <w:szCs w:val="27"/>
          <w:u w:val="single"/>
        </w:rPr>
        <w:t>после извещения</w:t>
      </w:r>
      <w:r w:rsidRPr="00E4658A">
        <w:rPr>
          <w:sz w:val="27"/>
          <w:szCs w:val="27"/>
        </w:rPr>
        <w:t xml:space="preserve"> участников о включении материалов в программу конференции, на расчетный счет ГУ</w:t>
      </w:r>
      <w:r w:rsidR="00FE4184" w:rsidRPr="00E4658A">
        <w:rPr>
          <w:sz w:val="27"/>
          <w:szCs w:val="27"/>
        </w:rPr>
        <w:t>О</w:t>
      </w:r>
      <w:r w:rsidRPr="00E4658A">
        <w:rPr>
          <w:sz w:val="27"/>
          <w:szCs w:val="27"/>
        </w:rPr>
        <w:t xml:space="preserve"> «</w:t>
      </w:r>
      <w:r w:rsidR="0059491F" w:rsidRPr="00E4658A">
        <w:rPr>
          <w:sz w:val="27"/>
          <w:szCs w:val="27"/>
        </w:rPr>
        <w:t>Гомельский</w:t>
      </w:r>
      <w:r w:rsidR="00FE4184" w:rsidRPr="00E4658A">
        <w:rPr>
          <w:sz w:val="27"/>
          <w:szCs w:val="27"/>
        </w:rPr>
        <w:t xml:space="preserve"> </w:t>
      </w:r>
      <w:r w:rsidRPr="00E4658A">
        <w:rPr>
          <w:sz w:val="27"/>
          <w:szCs w:val="27"/>
        </w:rPr>
        <w:t>областной институт развития образования»</w:t>
      </w:r>
      <w:r w:rsidR="00794242">
        <w:rPr>
          <w:sz w:val="27"/>
          <w:szCs w:val="27"/>
        </w:rPr>
        <w:t>.</w:t>
      </w:r>
      <w:r w:rsidRPr="00E4658A">
        <w:rPr>
          <w:sz w:val="27"/>
          <w:szCs w:val="27"/>
        </w:rPr>
        <w:t xml:space="preserve"> </w:t>
      </w:r>
      <w:r w:rsidR="0023627A" w:rsidRPr="00E4658A">
        <w:rPr>
          <w:sz w:val="27"/>
          <w:szCs w:val="27"/>
        </w:rPr>
        <w:t xml:space="preserve">В квитанции </w:t>
      </w:r>
      <w:r w:rsidR="0023627A" w:rsidRPr="00E4658A">
        <w:rPr>
          <w:b/>
          <w:sz w:val="27"/>
          <w:szCs w:val="27"/>
        </w:rPr>
        <w:t>об оплате организационного взноса</w:t>
      </w:r>
      <w:r w:rsidR="0023627A" w:rsidRPr="00E4658A">
        <w:rPr>
          <w:sz w:val="27"/>
          <w:szCs w:val="27"/>
        </w:rPr>
        <w:t xml:space="preserve"> обязательно указать Ф.И.О. участника и назначение платежа (участие в конференции).</w:t>
      </w:r>
    </w:p>
    <w:p w:rsidR="00ED488F" w:rsidRPr="00E4658A" w:rsidRDefault="0023627A" w:rsidP="00794242">
      <w:pPr>
        <w:rPr>
          <w:sz w:val="27"/>
          <w:szCs w:val="27"/>
        </w:rPr>
      </w:pPr>
      <w:r w:rsidRPr="00E4658A">
        <w:rPr>
          <w:sz w:val="27"/>
          <w:szCs w:val="27"/>
        </w:rPr>
        <w:t xml:space="preserve">Расчетный счет: </w:t>
      </w:r>
      <w:smartTag w:uri="urn:schemas-microsoft-com:office:smarttags" w:element="metricconverter">
        <w:smartTagPr>
          <w:attr w:name="ProductID" w:val="246032 г"/>
        </w:smartTagPr>
        <w:r w:rsidR="00ED488F" w:rsidRPr="00E4658A">
          <w:rPr>
            <w:sz w:val="27"/>
            <w:szCs w:val="27"/>
          </w:rPr>
          <w:t>246032 г</w:t>
        </w:r>
      </w:smartTag>
      <w:r w:rsidR="00ED488F" w:rsidRPr="00E4658A">
        <w:rPr>
          <w:sz w:val="27"/>
          <w:szCs w:val="27"/>
        </w:rPr>
        <w:t>. Гомель, ул. Юбилейная, 7. Тел. (факс) 33-93-74</w:t>
      </w:r>
    </w:p>
    <w:p w:rsidR="00907786" w:rsidRPr="00E4658A" w:rsidRDefault="0023627A" w:rsidP="00794242">
      <w:pPr>
        <w:jc w:val="both"/>
        <w:rPr>
          <w:sz w:val="27"/>
          <w:szCs w:val="27"/>
        </w:rPr>
      </w:pPr>
      <w:r w:rsidRPr="00E4658A">
        <w:rPr>
          <w:sz w:val="27"/>
          <w:szCs w:val="27"/>
        </w:rPr>
        <w:t xml:space="preserve">в формате IBAN </w:t>
      </w:r>
      <w:r w:rsidR="00907786" w:rsidRPr="00E4658A">
        <w:rPr>
          <w:b/>
          <w:sz w:val="27"/>
          <w:szCs w:val="27"/>
          <w:lang w:val="en-US"/>
        </w:rPr>
        <w:t>BY</w:t>
      </w:r>
      <w:r w:rsidR="00907786" w:rsidRPr="00E4658A">
        <w:rPr>
          <w:b/>
          <w:sz w:val="27"/>
          <w:szCs w:val="27"/>
        </w:rPr>
        <w:t>83АКВВ36320437703293000000</w:t>
      </w:r>
      <w:r w:rsidR="00ED488F" w:rsidRPr="00E4658A">
        <w:rPr>
          <w:b/>
          <w:sz w:val="27"/>
          <w:szCs w:val="27"/>
        </w:rPr>
        <w:t xml:space="preserve"> в </w:t>
      </w:r>
      <w:r w:rsidRPr="00E4658A">
        <w:rPr>
          <w:sz w:val="27"/>
          <w:szCs w:val="27"/>
        </w:rPr>
        <w:t xml:space="preserve">ОАО «АСБ Беларусбанк», банковский идентификационный код </w:t>
      </w:r>
      <w:r w:rsidR="00ED488F" w:rsidRPr="00E4658A">
        <w:rPr>
          <w:sz w:val="27"/>
          <w:szCs w:val="27"/>
        </w:rPr>
        <w:t xml:space="preserve">БИК </w:t>
      </w:r>
      <w:r w:rsidR="00ED488F" w:rsidRPr="00E4658A">
        <w:rPr>
          <w:sz w:val="27"/>
          <w:szCs w:val="27"/>
          <w:lang w:val="en-US"/>
        </w:rPr>
        <w:t>AKBBBY</w:t>
      </w:r>
      <w:r w:rsidR="00ED488F" w:rsidRPr="00E4658A">
        <w:rPr>
          <w:sz w:val="27"/>
          <w:szCs w:val="27"/>
        </w:rPr>
        <w:t xml:space="preserve">2Х    УНП 400469580    </w:t>
      </w:r>
      <w:r w:rsidR="00907786" w:rsidRPr="00E4658A">
        <w:rPr>
          <w:sz w:val="27"/>
          <w:szCs w:val="27"/>
        </w:rPr>
        <w:t>246050 г. Гомель, ул. Фрунзе, 6а.</w:t>
      </w:r>
    </w:p>
    <w:p w:rsidR="00580803" w:rsidRPr="00E4658A" w:rsidRDefault="00580803" w:rsidP="00794242">
      <w:pPr>
        <w:jc w:val="both"/>
        <w:rPr>
          <w:color w:val="FF0000"/>
          <w:sz w:val="28"/>
          <w:szCs w:val="28"/>
        </w:rPr>
      </w:pPr>
      <w:r w:rsidRPr="00E4658A">
        <w:rPr>
          <w:b/>
          <w:sz w:val="27"/>
          <w:szCs w:val="27"/>
        </w:rPr>
        <w:t>Подтвердить оплату необходимо</w:t>
      </w:r>
      <w:r w:rsidR="005919DC" w:rsidRPr="00E4658A">
        <w:rPr>
          <w:sz w:val="27"/>
          <w:szCs w:val="27"/>
        </w:rPr>
        <w:t>, пересла</w:t>
      </w:r>
      <w:r w:rsidRPr="00E4658A">
        <w:rPr>
          <w:sz w:val="27"/>
          <w:szCs w:val="27"/>
        </w:rPr>
        <w:t>в копию</w:t>
      </w:r>
      <w:r w:rsidR="005919DC" w:rsidRPr="00E4658A">
        <w:rPr>
          <w:sz w:val="27"/>
          <w:szCs w:val="27"/>
        </w:rPr>
        <w:t xml:space="preserve"> (фото)</w:t>
      </w:r>
      <w:r w:rsidRPr="00E4658A">
        <w:rPr>
          <w:sz w:val="27"/>
          <w:szCs w:val="27"/>
        </w:rPr>
        <w:t xml:space="preserve"> или скан </w:t>
      </w:r>
      <w:r w:rsidR="005919DC" w:rsidRPr="00E4658A">
        <w:rPr>
          <w:sz w:val="27"/>
          <w:szCs w:val="27"/>
        </w:rPr>
        <w:t>платежного поручения (</w:t>
      </w:r>
      <w:r w:rsidRPr="00E4658A">
        <w:rPr>
          <w:sz w:val="27"/>
          <w:szCs w:val="27"/>
        </w:rPr>
        <w:t>квитанции</w:t>
      </w:r>
      <w:r w:rsidR="005919DC" w:rsidRPr="00E4658A">
        <w:rPr>
          <w:sz w:val="27"/>
          <w:szCs w:val="27"/>
        </w:rPr>
        <w:t>)</w:t>
      </w:r>
      <w:r w:rsidRPr="00E4658A">
        <w:rPr>
          <w:sz w:val="27"/>
          <w:szCs w:val="27"/>
        </w:rPr>
        <w:t xml:space="preserve"> по </w:t>
      </w:r>
      <w:r w:rsidR="005919DC" w:rsidRPr="00E4658A">
        <w:rPr>
          <w:sz w:val="27"/>
          <w:szCs w:val="27"/>
        </w:rPr>
        <w:t>электронной почте</w:t>
      </w:r>
      <w:r w:rsidR="001344DB" w:rsidRPr="00E4658A">
        <w:rPr>
          <w:sz w:val="27"/>
          <w:szCs w:val="27"/>
        </w:rPr>
        <w:t xml:space="preserve">  </w:t>
      </w:r>
      <w:hyperlink r:id="rId9" w:history="1">
        <w:r w:rsidR="001344DB" w:rsidRPr="00E4658A">
          <w:rPr>
            <w:color w:val="0000FF"/>
            <w:sz w:val="27"/>
            <w:szCs w:val="27"/>
            <w:u w:val="single"/>
            <w:lang w:val="en-US"/>
          </w:rPr>
          <w:t>uni</w:t>
        </w:r>
        <w:r w:rsidR="001344DB" w:rsidRPr="00E4658A">
          <w:rPr>
            <w:color w:val="0000FF"/>
            <w:sz w:val="27"/>
            <w:szCs w:val="27"/>
            <w:u w:val="single"/>
          </w:rPr>
          <w:noBreakHyphen/>
        </w:r>
        <w:r w:rsidR="001344DB" w:rsidRPr="00E4658A">
          <w:rPr>
            <w:color w:val="0000FF"/>
            <w:sz w:val="27"/>
            <w:szCs w:val="27"/>
            <w:u w:val="single"/>
            <w:lang w:val="en-US"/>
          </w:rPr>
          <w:t>centre</w:t>
        </w:r>
        <w:r w:rsidR="001344DB" w:rsidRPr="00E4658A">
          <w:rPr>
            <w:color w:val="0000FF"/>
            <w:sz w:val="27"/>
            <w:szCs w:val="27"/>
            <w:u w:val="single"/>
          </w:rPr>
          <w:t>@</w:t>
        </w:r>
        <w:r w:rsidR="001344DB" w:rsidRPr="00E4658A">
          <w:rPr>
            <w:color w:val="0000FF"/>
            <w:sz w:val="27"/>
            <w:szCs w:val="27"/>
            <w:u w:val="single"/>
            <w:lang w:val="en-US"/>
          </w:rPr>
          <w:t>bsu</w:t>
        </w:r>
        <w:r w:rsidR="001344DB" w:rsidRPr="00E4658A">
          <w:rPr>
            <w:color w:val="0000FF"/>
            <w:sz w:val="27"/>
            <w:szCs w:val="27"/>
            <w:u w:val="single"/>
          </w:rPr>
          <w:t>.</w:t>
        </w:r>
        <w:r w:rsidR="001344DB" w:rsidRPr="00E4658A">
          <w:rPr>
            <w:color w:val="0000FF"/>
            <w:sz w:val="27"/>
            <w:szCs w:val="27"/>
            <w:u w:val="single"/>
            <w:lang w:val="en-US"/>
          </w:rPr>
          <w:t>by</w:t>
        </w:r>
      </w:hyperlink>
    </w:p>
    <w:p w:rsidR="00580803" w:rsidRPr="00897426" w:rsidRDefault="00580803" w:rsidP="00794242">
      <w:pPr>
        <w:rPr>
          <w:sz w:val="16"/>
          <w:szCs w:val="16"/>
        </w:rPr>
      </w:pPr>
    </w:p>
    <w:p w:rsidR="00580803" w:rsidRPr="007B4269" w:rsidRDefault="00580803" w:rsidP="00794242">
      <w:pPr>
        <w:jc w:val="center"/>
        <w:rPr>
          <w:sz w:val="30"/>
          <w:szCs w:val="30"/>
          <w:u w:val="single"/>
        </w:rPr>
      </w:pPr>
      <w:r w:rsidRPr="00D9696D">
        <w:rPr>
          <w:sz w:val="30"/>
          <w:szCs w:val="30"/>
          <w:u w:val="single"/>
        </w:rPr>
        <w:t>Адрес</w:t>
      </w:r>
      <w:r w:rsidR="00A30724" w:rsidRPr="00D9696D">
        <w:rPr>
          <w:sz w:val="30"/>
          <w:szCs w:val="30"/>
          <w:u w:val="single"/>
        </w:rPr>
        <w:t>а</w:t>
      </w:r>
      <w:r w:rsidRPr="00D9696D">
        <w:rPr>
          <w:sz w:val="30"/>
          <w:szCs w:val="30"/>
          <w:u w:val="single"/>
        </w:rPr>
        <w:t xml:space="preserve"> оргкомитета:</w:t>
      </w:r>
    </w:p>
    <w:p w:rsidR="00580803" w:rsidRPr="00580803" w:rsidRDefault="00580803" w:rsidP="00794242">
      <w:pPr>
        <w:pStyle w:val="21"/>
        <w:ind w:firstLine="0"/>
        <w:contextualSpacing/>
        <w:rPr>
          <w:color w:val="000000"/>
          <w:szCs w:val="28"/>
        </w:rPr>
      </w:pPr>
      <w:r w:rsidRPr="00292A87">
        <w:rPr>
          <w:b/>
          <w:color w:val="000000"/>
          <w:sz w:val="30"/>
          <w:szCs w:val="30"/>
        </w:rPr>
        <w:t>в Белорусском государственном университете</w:t>
      </w:r>
      <w:r w:rsidRPr="00580803">
        <w:rPr>
          <w:color w:val="000000"/>
          <w:szCs w:val="28"/>
        </w:rPr>
        <w:t xml:space="preserve"> (</w:t>
      </w:r>
      <w:r w:rsidRPr="00292A87">
        <w:rPr>
          <w:i/>
          <w:color w:val="000000"/>
          <w:szCs w:val="28"/>
        </w:rPr>
        <w:t>программные вопросы, рецензирование материалов, вопросы обсуждения содержания и методологии</w:t>
      </w:r>
      <w:r w:rsidRPr="00580803">
        <w:rPr>
          <w:color w:val="000000"/>
          <w:szCs w:val="28"/>
        </w:rPr>
        <w:t xml:space="preserve">): </w:t>
      </w:r>
    </w:p>
    <w:p w:rsidR="00580803" w:rsidRPr="0052399C" w:rsidRDefault="00580803" w:rsidP="00794242">
      <w:pPr>
        <w:pStyle w:val="21"/>
        <w:ind w:firstLine="0"/>
        <w:contextualSpacing/>
        <w:rPr>
          <w:color w:val="000000"/>
          <w:szCs w:val="28"/>
          <w:lang w:val="ru-RU"/>
        </w:rPr>
      </w:pPr>
      <w:r w:rsidRPr="00580803">
        <w:rPr>
          <w:color w:val="000000"/>
          <w:szCs w:val="28"/>
        </w:rPr>
        <w:t>220030, пр. Независимости, 4, г. Минск, Б</w:t>
      </w:r>
      <w:r w:rsidRPr="00580803">
        <w:rPr>
          <w:color w:val="000000"/>
          <w:szCs w:val="28"/>
          <w:lang w:val="ru-RU"/>
        </w:rPr>
        <w:t>елорусский государственный университет</w:t>
      </w:r>
      <w:r w:rsidRPr="00580803">
        <w:rPr>
          <w:color w:val="000000"/>
          <w:szCs w:val="28"/>
        </w:rPr>
        <w:t xml:space="preserve">, факультет прикладной математики и информатики, к. </w:t>
      </w:r>
      <w:r w:rsidR="0052399C">
        <w:rPr>
          <w:color w:val="000000"/>
          <w:szCs w:val="28"/>
          <w:lang w:val="ru-RU"/>
        </w:rPr>
        <w:t>240</w:t>
      </w:r>
    </w:p>
    <w:p w:rsidR="00580803" w:rsidRPr="007B4269" w:rsidRDefault="00580803" w:rsidP="00794242">
      <w:pPr>
        <w:pStyle w:val="21"/>
        <w:ind w:firstLine="0"/>
        <w:contextualSpacing/>
        <w:rPr>
          <w:color w:val="000000"/>
          <w:szCs w:val="28"/>
          <w:lang w:val="ru-RU"/>
        </w:rPr>
      </w:pPr>
      <w:r w:rsidRPr="00580803">
        <w:rPr>
          <w:color w:val="000000"/>
          <w:szCs w:val="28"/>
        </w:rPr>
        <w:t>Контактные тел.: +375</w:t>
      </w:r>
      <w:r w:rsidR="00A44070">
        <w:rPr>
          <w:color w:val="000000"/>
          <w:szCs w:val="28"/>
          <w:lang w:val="ru-RU"/>
        </w:rPr>
        <w:t>-</w:t>
      </w:r>
      <w:r w:rsidRPr="00580803">
        <w:rPr>
          <w:color w:val="000000"/>
          <w:szCs w:val="28"/>
        </w:rPr>
        <w:t>17</w:t>
      </w:r>
      <w:r w:rsidR="00A44070">
        <w:rPr>
          <w:color w:val="000000"/>
          <w:szCs w:val="28"/>
          <w:lang w:val="ru-RU"/>
        </w:rPr>
        <w:t>-</w:t>
      </w:r>
      <w:r w:rsidRPr="00580803">
        <w:rPr>
          <w:color w:val="000000"/>
          <w:szCs w:val="28"/>
        </w:rPr>
        <w:t xml:space="preserve">209-50-70, +375-29-172-14-41 </w:t>
      </w:r>
      <w:r w:rsidR="007B4269">
        <w:rPr>
          <w:color w:val="000000"/>
          <w:szCs w:val="28"/>
          <w:lang w:val="ru-RU"/>
        </w:rPr>
        <w:t>(</w:t>
      </w:r>
      <w:proofErr w:type="spellStart"/>
      <w:r w:rsidR="007B4269">
        <w:rPr>
          <w:color w:val="000000"/>
          <w:szCs w:val="28"/>
          <w:lang w:val="ru-RU"/>
        </w:rPr>
        <w:t>вайбер</w:t>
      </w:r>
      <w:proofErr w:type="spellEnd"/>
      <w:r w:rsidR="007B4269">
        <w:rPr>
          <w:color w:val="000000"/>
          <w:szCs w:val="28"/>
          <w:lang w:val="ru-RU"/>
        </w:rPr>
        <w:t>, телеграмм)</w:t>
      </w:r>
    </w:p>
    <w:p w:rsidR="00580803" w:rsidRPr="00580803" w:rsidRDefault="00580803" w:rsidP="00794242">
      <w:pPr>
        <w:pStyle w:val="21"/>
        <w:ind w:firstLine="0"/>
        <w:contextualSpacing/>
        <w:rPr>
          <w:color w:val="000000"/>
          <w:szCs w:val="28"/>
        </w:rPr>
      </w:pPr>
      <w:r w:rsidRPr="00A44070">
        <w:rPr>
          <w:b/>
          <w:color w:val="000000"/>
          <w:szCs w:val="28"/>
        </w:rPr>
        <w:t>Сайт:</w:t>
      </w:r>
      <w:r w:rsidRPr="00580803">
        <w:rPr>
          <w:color w:val="000000"/>
          <w:szCs w:val="28"/>
        </w:rPr>
        <w:t xml:space="preserve"> </w:t>
      </w:r>
      <w:hyperlink r:id="rId10" w:history="1">
        <w:r w:rsidRPr="00580803">
          <w:rPr>
            <w:color w:val="000000"/>
            <w:szCs w:val="28"/>
          </w:rPr>
          <w:t>www.uni.bsu.by</w:t>
        </w:r>
      </w:hyperlink>
      <w:r w:rsidRPr="00580803">
        <w:rPr>
          <w:color w:val="000000"/>
          <w:szCs w:val="28"/>
        </w:rPr>
        <w:t xml:space="preserve">, </w:t>
      </w:r>
      <w:r w:rsidR="007B4269">
        <w:rPr>
          <w:color w:val="000000"/>
          <w:szCs w:val="28"/>
          <w:lang w:val="ru-RU"/>
        </w:rPr>
        <w:t xml:space="preserve">   </w:t>
      </w:r>
      <w:r w:rsidRPr="00A44070">
        <w:rPr>
          <w:b/>
          <w:color w:val="000000"/>
          <w:szCs w:val="28"/>
        </w:rPr>
        <w:t>e-mail:</w:t>
      </w:r>
      <w:r w:rsidRPr="00580803">
        <w:rPr>
          <w:color w:val="000000"/>
          <w:szCs w:val="28"/>
        </w:rPr>
        <w:t xml:space="preserve"> </w:t>
      </w:r>
      <w:hyperlink r:id="rId11" w:history="1">
        <w:r w:rsidRPr="00580803">
          <w:rPr>
            <w:color w:val="000000"/>
            <w:szCs w:val="28"/>
          </w:rPr>
          <w:t>uni-centre@bsu.by</w:t>
        </w:r>
      </w:hyperlink>
      <w:r w:rsidRPr="00580803">
        <w:rPr>
          <w:color w:val="000000"/>
          <w:szCs w:val="28"/>
        </w:rPr>
        <w:t xml:space="preserve">, </w:t>
      </w:r>
      <w:hyperlink r:id="rId12" w:history="1">
        <w:r w:rsidRPr="00580803">
          <w:rPr>
            <w:color w:val="000000"/>
            <w:szCs w:val="28"/>
          </w:rPr>
          <w:t>zadvorny2014@mail.ru</w:t>
        </w:r>
      </w:hyperlink>
    </w:p>
    <w:p w:rsidR="00A30724" w:rsidRPr="007E2389" w:rsidRDefault="00A30724" w:rsidP="00794242">
      <w:pPr>
        <w:jc w:val="both"/>
        <w:rPr>
          <w:color w:val="000000"/>
          <w:sz w:val="12"/>
          <w:szCs w:val="12"/>
          <w:u w:val="single"/>
          <w:lang w:eastAsia="x-none"/>
        </w:rPr>
      </w:pPr>
    </w:p>
    <w:p w:rsidR="00292A87" w:rsidRPr="00292A87" w:rsidRDefault="00292A87" w:rsidP="00794242">
      <w:pPr>
        <w:pStyle w:val="21"/>
        <w:ind w:firstLine="0"/>
        <w:contextualSpacing/>
        <w:rPr>
          <w:color w:val="000000"/>
          <w:sz w:val="30"/>
          <w:szCs w:val="30"/>
        </w:rPr>
      </w:pPr>
      <w:r w:rsidRPr="00292A87">
        <w:rPr>
          <w:b/>
          <w:color w:val="000000"/>
          <w:sz w:val="30"/>
          <w:szCs w:val="30"/>
        </w:rPr>
        <w:t>в ГУ</w:t>
      </w:r>
      <w:r w:rsidR="0052399C">
        <w:rPr>
          <w:b/>
          <w:color w:val="000000"/>
          <w:sz w:val="30"/>
          <w:szCs w:val="30"/>
          <w:lang w:val="ru-RU"/>
        </w:rPr>
        <w:t>О</w:t>
      </w:r>
      <w:r w:rsidRPr="00292A87">
        <w:rPr>
          <w:b/>
          <w:color w:val="000000"/>
          <w:sz w:val="30"/>
          <w:szCs w:val="30"/>
        </w:rPr>
        <w:t xml:space="preserve"> «</w:t>
      </w:r>
      <w:r w:rsidR="0052399C">
        <w:rPr>
          <w:b/>
          <w:color w:val="000000"/>
          <w:sz w:val="30"/>
          <w:szCs w:val="30"/>
          <w:lang w:val="ru-RU"/>
        </w:rPr>
        <w:t>Гомель</w:t>
      </w:r>
      <w:r>
        <w:rPr>
          <w:b/>
          <w:color w:val="000000"/>
          <w:sz w:val="30"/>
          <w:szCs w:val="30"/>
          <w:lang w:val="ru-RU"/>
        </w:rPr>
        <w:t>ский</w:t>
      </w:r>
      <w:r w:rsidRPr="00292A87">
        <w:rPr>
          <w:b/>
          <w:color w:val="000000"/>
          <w:sz w:val="30"/>
          <w:szCs w:val="30"/>
        </w:rPr>
        <w:t xml:space="preserve"> областной институт развития образования» </w:t>
      </w:r>
      <w:r w:rsidRPr="00292A87">
        <w:rPr>
          <w:color w:val="000000"/>
          <w:sz w:val="30"/>
          <w:szCs w:val="30"/>
        </w:rPr>
        <w:t>(</w:t>
      </w:r>
      <w:r w:rsidRPr="00292A87">
        <w:rPr>
          <w:i/>
          <w:color w:val="000000"/>
          <w:szCs w:val="28"/>
        </w:rPr>
        <w:t>вопросы регистрации и проживания, подготовкаа сертификатов участников и издания сборника материалов</w:t>
      </w:r>
      <w:r>
        <w:rPr>
          <w:i/>
          <w:color w:val="000000"/>
          <w:szCs w:val="28"/>
          <w:lang w:val="ru-RU"/>
        </w:rPr>
        <w:t xml:space="preserve">, </w:t>
      </w:r>
      <w:r w:rsidRPr="00292A87">
        <w:rPr>
          <w:i/>
          <w:color w:val="000000"/>
          <w:szCs w:val="28"/>
        </w:rPr>
        <w:t>вопросы обсуждения содержания и методологии</w:t>
      </w:r>
      <w:r w:rsidRPr="00292A87">
        <w:rPr>
          <w:color w:val="000000"/>
          <w:sz w:val="30"/>
          <w:szCs w:val="30"/>
        </w:rPr>
        <w:t>):</w:t>
      </w:r>
    </w:p>
    <w:p w:rsidR="00D9696D" w:rsidRPr="00907786" w:rsidRDefault="007B4269" w:rsidP="00794242">
      <w:pPr>
        <w:pStyle w:val="21"/>
        <w:ind w:firstLine="0"/>
        <w:contextualSpacing/>
        <w:rPr>
          <w:color w:val="000000"/>
          <w:szCs w:val="28"/>
        </w:rPr>
      </w:pPr>
      <w:r w:rsidRPr="00907786">
        <w:rPr>
          <w:color w:val="000000"/>
          <w:szCs w:val="28"/>
        </w:rPr>
        <w:t>2</w:t>
      </w:r>
      <w:r w:rsidR="00353C5E" w:rsidRPr="00907786">
        <w:rPr>
          <w:color w:val="000000"/>
          <w:szCs w:val="28"/>
          <w:lang w:val="ru-RU"/>
        </w:rPr>
        <w:t>46032</w:t>
      </w:r>
      <w:r w:rsidRPr="00907786">
        <w:rPr>
          <w:color w:val="000000"/>
          <w:szCs w:val="28"/>
        </w:rPr>
        <w:t xml:space="preserve">, </w:t>
      </w:r>
      <w:r w:rsidR="00353C5E" w:rsidRPr="00907786">
        <w:rPr>
          <w:color w:val="000000"/>
          <w:szCs w:val="28"/>
          <w:lang w:val="ru-RU"/>
        </w:rPr>
        <w:t>ул.Юбилейная</w:t>
      </w:r>
      <w:r w:rsidRPr="00907786">
        <w:rPr>
          <w:color w:val="000000"/>
          <w:szCs w:val="28"/>
        </w:rPr>
        <w:t>,</w:t>
      </w:r>
      <w:r w:rsidR="00353C5E" w:rsidRPr="00907786">
        <w:rPr>
          <w:color w:val="000000"/>
          <w:szCs w:val="28"/>
          <w:lang w:val="ru-RU"/>
        </w:rPr>
        <w:t xml:space="preserve"> 7</w:t>
      </w:r>
      <w:r w:rsidRPr="00907786">
        <w:rPr>
          <w:color w:val="000000"/>
          <w:szCs w:val="28"/>
          <w:lang w:val="ru-RU"/>
        </w:rPr>
        <w:t xml:space="preserve">, </w:t>
      </w:r>
      <w:r w:rsidRPr="00907786">
        <w:rPr>
          <w:color w:val="000000"/>
          <w:szCs w:val="28"/>
        </w:rPr>
        <w:t>г.</w:t>
      </w:r>
      <w:r w:rsidR="00353C5E" w:rsidRPr="00907786">
        <w:rPr>
          <w:color w:val="000000"/>
          <w:szCs w:val="28"/>
          <w:lang w:val="ru-RU"/>
        </w:rPr>
        <w:t>Гомель</w:t>
      </w:r>
      <w:r w:rsidRPr="00907786">
        <w:rPr>
          <w:color w:val="000000"/>
          <w:szCs w:val="28"/>
        </w:rPr>
        <w:t xml:space="preserve">, </w:t>
      </w:r>
    </w:p>
    <w:p w:rsidR="001357CD" w:rsidRPr="00907786" w:rsidRDefault="00292A87" w:rsidP="00794242">
      <w:pPr>
        <w:pStyle w:val="21"/>
        <w:ind w:firstLine="0"/>
        <w:contextualSpacing/>
        <w:rPr>
          <w:color w:val="000000"/>
          <w:szCs w:val="28"/>
          <w:lang w:val="ru-RU"/>
        </w:rPr>
      </w:pPr>
      <w:r w:rsidRPr="00907786">
        <w:rPr>
          <w:color w:val="000000"/>
          <w:szCs w:val="28"/>
        </w:rPr>
        <w:t>Контактный</w:t>
      </w:r>
      <w:r w:rsidR="007B4269" w:rsidRPr="00907786">
        <w:rPr>
          <w:color w:val="000000"/>
          <w:szCs w:val="28"/>
          <w:lang w:val="ru-RU"/>
        </w:rPr>
        <w:t>(е)</w:t>
      </w:r>
      <w:r w:rsidRPr="00907786">
        <w:rPr>
          <w:color w:val="000000"/>
          <w:szCs w:val="28"/>
        </w:rPr>
        <w:t xml:space="preserve"> тел.</w:t>
      </w:r>
      <w:r w:rsidR="00A44070" w:rsidRPr="00907786">
        <w:rPr>
          <w:color w:val="000000"/>
          <w:szCs w:val="28"/>
        </w:rPr>
        <w:t>: +375</w:t>
      </w:r>
      <w:r w:rsidR="00A44070" w:rsidRPr="00907786">
        <w:rPr>
          <w:color w:val="000000"/>
          <w:szCs w:val="28"/>
          <w:lang w:val="ru-RU"/>
        </w:rPr>
        <w:t>-</w:t>
      </w:r>
      <w:r w:rsidR="00907786" w:rsidRPr="00907786">
        <w:rPr>
          <w:color w:val="000000"/>
          <w:szCs w:val="28"/>
          <w:lang w:val="ru-RU"/>
        </w:rPr>
        <w:t>44</w:t>
      </w:r>
      <w:r w:rsidR="00A44070" w:rsidRPr="00907786">
        <w:rPr>
          <w:color w:val="000000"/>
          <w:szCs w:val="28"/>
          <w:lang w:val="ru-RU"/>
        </w:rPr>
        <w:t>-</w:t>
      </w:r>
      <w:r w:rsidR="004B2F7F" w:rsidRPr="00907786">
        <w:rPr>
          <w:color w:val="000000"/>
          <w:szCs w:val="28"/>
          <w:lang w:val="ru-RU"/>
        </w:rPr>
        <w:t>7</w:t>
      </w:r>
      <w:r w:rsidR="00907786" w:rsidRPr="00907786">
        <w:rPr>
          <w:color w:val="000000"/>
          <w:szCs w:val="28"/>
          <w:lang w:val="ru-RU"/>
        </w:rPr>
        <w:t>20</w:t>
      </w:r>
      <w:r w:rsidR="004B2F7F" w:rsidRPr="00907786">
        <w:rPr>
          <w:color w:val="000000"/>
          <w:szCs w:val="28"/>
          <w:lang w:val="ru-RU"/>
        </w:rPr>
        <w:t>-</w:t>
      </w:r>
      <w:r w:rsidR="00907786" w:rsidRPr="00907786">
        <w:rPr>
          <w:color w:val="000000"/>
          <w:szCs w:val="28"/>
          <w:lang w:val="ru-RU"/>
        </w:rPr>
        <w:t>61</w:t>
      </w:r>
      <w:r w:rsidR="004B2F7F" w:rsidRPr="00907786">
        <w:rPr>
          <w:color w:val="000000"/>
          <w:szCs w:val="28"/>
          <w:lang w:val="ru-RU"/>
        </w:rPr>
        <w:t>-</w:t>
      </w:r>
      <w:r w:rsidR="00907786" w:rsidRPr="00907786">
        <w:rPr>
          <w:color w:val="000000"/>
          <w:szCs w:val="28"/>
          <w:lang w:val="ru-RU"/>
        </w:rPr>
        <w:t>4</w:t>
      </w:r>
      <w:r w:rsidR="004B2F7F" w:rsidRPr="00907786">
        <w:rPr>
          <w:color w:val="000000"/>
          <w:szCs w:val="28"/>
          <w:lang w:val="ru-RU"/>
        </w:rPr>
        <w:t>5</w:t>
      </w:r>
      <w:r w:rsidR="00A44070" w:rsidRPr="00907786">
        <w:rPr>
          <w:color w:val="000000"/>
          <w:szCs w:val="28"/>
          <w:lang w:val="ru-RU"/>
        </w:rPr>
        <w:t xml:space="preserve">, </w:t>
      </w:r>
      <w:r w:rsidR="004B2F7F" w:rsidRPr="00907786">
        <w:rPr>
          <w:color w:val="000000"/>
          <w:szCs w:val="28"/>
          <w:lang w:val="de-DE"/>
        </w:rPr>
        <w:t>+375</w:t>
      </w:r>
      <w:r w:rsidR="00A44070" w:rsidRPr="00907786">
        <w:rPr>
          <w:color w:val="000000"/>
          <w:szCs w:val="28"/>
          <w:lang w:val="ru-RU"/>
        </w:rPr>
        <w:t>-</w:t>
      </w:r>
      <w:r w:rsidR="00907786" w:rsidRPr="00907786">
        <w:rPr>
          <w:color w:val="000000"/>
          <w:szCs w:val="28"/>
          <w:lang w:val="ru-RU"/>
        </w:rPr>
        <w:t>29</w:t>
      </w:r>
      <w:r w:rsidR="00A44070" w:rsidRPr="00907786">
        <w:rPr>
          <w:color w:val="000000"/>
          <w:szCs w:val="28"/>
          <w:lang w:val="ru-RU"/>
        </w:rPr>
        <w:t>-</w:t>
      </w:r>
      <w:r w:rsidR="00907786" w:rsidRPr="00907786">
        <w:rPr>
          <w:color w:val="000000"/>
          <w:szCs w:val="28"/>
          <w:lang w:val="ru-RU"/>
        </w:rPr>
        <w:t>164</w:t>
      </w:r>
      <w:r w:rsidR="008C6206" w:rsidRPr="00907786">
        <w:rPr>
          <w:color w:val="000000"/>
          <w:szCs w:val="28"/>
          <w:lang w:val="ru-RU"/>
        </w:rPr>
        <w:t>-</w:t>
      </w:r>
      <w:r w:rsidR="00907786" w:rsidRPr="00907786">
        <w:rPr>
          <w:color w:val="000000"/>
          <w:szCs w:val="28"/>
          <w:lang w:val="ru-RU"/>
        </w:rPr>
        <w:t>36</w:t>
      </w:r>
      <w:r w:rsidR="008C6206" w:rsidRPr="00907786">
        <w:rPr>
          <w:color w:val="000000"/>
          <w:szCs w:val="28"/>
          <w:lang w:val="ru-RU"/>
        </w:rPr>
        <w:t>-</w:t>
      </w:r>
      <w:r w:rsidR="00907786" w:rsidRPr="00907786">
        <w:rPr>
          <w:color w:val="000000"/>
          <w:szCs w:val="28"/>
          <w:lang w:val="ru-RU"/>
        </w:rPr>
        <w:t>23</w:t>
      </w:r>
      <w:r w:rsidR="00A44070" w:rsidRPr="00907786">
        <w:rPr>
          <w:color w:val="000000"/>
          <w:szCs w:val="28"/>
          <w:lang w:val="ru-RU"/>
        </w:rPr>
        <w:t xml:space="preserve">, </w:t>
      </w:r>
      <w:r w:rsidR="001357CD" w:rsidRPr="00907786">
        <w:rPr>
          <w:color w:val="000000"/>
          <w:szCs w:val="28"/>
          <w:lang w:val="de-DE"/>
        </w:rPr>
        <w:t>+375</w:t>
      </w:r>
      <w:r w:rsidR="00A44070" w:rsidRPr="00907786">
        <w:rPr>
          <w:color w:val="000000"/>
          <w:szCs w:val="28"/>
          <w:lang w:val="ru-RU"/>
        </w:rPr>
        <w:t>-</w:t>
      </w:r>
      <w:r w:rsidR="001357CD" w:rsidRPr="00907786">
        <w:rPr>
          <w:color w:val="000000"/>
          <w:szCs w:val="28"/>
          <w:lang w:val="de-DE"/>
        </w:rPr>
        <w:t>2</w:t>
      </w:r>
      <w:r w:rsidR="00907786" w:rsidRPr="00907786">
        <w:rPr>
          <w:color w:val="000000"/>
          <w:szCs w:val="28"/>
          <w:lang w:val="ru-RU"/>
        </w:rPr>
        <w:t>9</w:t>
      </w:r>
      <w:r w:rsidR="00A44070" w:rsidRPr="00907786">
        <w:rPr>
          <w:color w:val="000000"/>
          <w:szCs w:val="28"/>
          <w:lang w:val="ru-RU"/>
        </w:rPr>
        <w:t>-</w:t>
      </w:r>
      <w:r w:rsidR="00907786" w:rsidRPr="00907786">
        <w:rPr>
          <w:color w:val="000000"/>
          <w:szCs w:val="28"/>
          <w:lang w:val="ru-RU"/>
        </w:rPr>
        <w:t>647</w:t>
      </w:r>
      <w:r w:rsidR="001357CD" w:rsidRPr="00907786">
        <w:rPr>
          <w:color w:val="000000"/>
          <w:szCs w:val="28"/>
          <w:lang w:val="de-DE"/>
        </w:rPr>
        <w:t>-</w:t>
      </w:r>
      <w:r w:rsidR="00907786" w:rsidRPr="00907786">
        <w:rPr>
          <w:color w:val="000000"/>
          <w:szCs w:val="28"/>
          <w:lang w:val="ru-RU"/>
        </w:rPr>
        <w:t>00</w:t>
      </w:r>
      <w:r w:rsidR="001357CD" w:rsidRPr="00907786">
        <w:rPr>
          <w:color w:val="000000"/>
          <w:szCs w:val="28"/>
          <w:lang w:val="de-DE"/>
        </w:rPr>
        <w:t>-</w:t>
      </w:r>
      <w:r w:rsidR="00907786" w:rsidRPr="00907786">
        <w:rPr>
          <w:color w:val="000000"/>
          <w:szCs w:val="28"/>
          <w:lang w:val="ru-RU"/>
        </w:rPr>
        <w:t>05</w:t>
      </w:r>
    </w:p>
    <w:p w:rsidR="00292A87" w:rsidRPr="007B4269" w:rsidRDefault="00292A87" w:rsidP="00794242">
      <w:pPr>
        <w:pStyle w:val="21"/>
        <w:ind w:firstLine="0"/>
        <w:contextualSpacing/>
        <w:rPr>
          <w:color w:val="000000"/>
          <w:szCs w:val="28"/>
        </w:rPr>
      </w:pPr>
      <w:r w:rsidRPr="00907786">
        <w:rPr>
          <w:b/>
          <w:color w:val="000000"/>
          <w:szCs w:val="28"/>
        </w:rPr>
        <w:t>Сайт:</w:t>
      </w:r>
      <w:r w:rsidRPr="00907786">
        <w:rPr>
          <w:color w:val="000000"/>
          <w:szCs w:val="28"/>
        </w:rPr>
        <w:t xml:space="preserve"> </w:t>
      </w:r>
      <w:hyperlink r:id="rId13" w:history="1">
        <w:r w:rsidR="00907786" w:rsidRPr="00907786">
          <w:rPr>
            <w:rStyle w:val="a3"/>
            <w:szCs w:val="28"/>
          </w:rPr>
          <w:t>https://</w:t>
        </w:r>
        <w:r w:rsidR="00907786" w:rsidRPr="00907786">
          <w:rPr>
            <w:rStyle w:val="a3"/>
            <w:szCs w:val="28"/>
            <w:lang w:val="de-DE"/>
          </w:rPr>
          <w:t>goiro</w:t>
        </w:r>
        <w:r w:rsidR="00907786" w:rsidRPr="00907786">
          <w:rPr>
            <w:rStyle w:val="a3"/>
            <w:szCs w:val="28"/>
          </w:rPr>
          <w:t>.by</w:t>
        </w:r>
      </w:hyperlink>
      <w:r w:rsidRPr="00907786">
        <w:rPr>
          <w:color w:val="000000"/>
          <w:szCs w:val="28"/>
        </w:rPr>
        <w:t xml:space="preserve">, </w:t>
      </w:r>
      <w:r w:rsidRPr="00907786">
        <w:rPr>
          <w:b/>
          <w:color w:val="000000"/>
          <w:szCs w:val="28"/>
        </w:rPr>
        <w:t>e-</w:t>
      </w:r>
      <w:proofErr w:type="spellStart"/>
      <w:r w:rsidRPr="00907786">
        <w:rPr>
          <w:b/>
          <w:color w:val="000000"/>
          <w:szCs w:val="28"/>
        </w:rPr>
        <w:t>mail</w:t>
      </w:r>
      <w:proofErr w:type="spellEnd"/>
      <w:r w:rsidRPr="00907786">
        <w:rPr>
          <w:b/>
          <w:color w:val="000000"/>
          <w:szCs w:val="28"/>
        </w:rPr>
        <w:t>:</w:t>
      </w:r>
      <w:r w:rsidRPr="00907786">
        <w:rPr>
          <w:color w:val="000000"/>
          <w:szCs w:val="28"/>
        </w:rPr>
        <w:t xml:space="preserve"> </w:t>
      </w:r>
      <w:hyperlink r:id="rId14" w:history="1">
        <w:r w:rsidR="00907786" w:rsidRPr="00907786">
          <w:rPr>
            <w:rStyle w:val="a3"/>
            <w:szCs w:val="28"/>
            <w:lang w:val="de-DE"/>
          </w:rPr>
          <w:t>it</w:t>
        </w:r>
        <w:r w:rsidR="00907786" w:rsidRPr="00907786">
          <w:rPr>
            <w:rStyle w:val="a3"/>
            <w:szCs w:val="28"/>
          </w:rPr>
          <w:t>@</w:t>
        </w:r>
        <w:r w:rsidR="00907786" w:rsidRPr="00907786">
          <w:rPr>
            <w:rStyle w:val="a3"/>
            <w:szCs w:val="28"/>
            <w:lang w:val="de-DE"/>
          </w:rPr>
          <w:t>iro.gomel.</w:t>
        </w:r>
        <w:r w:rsidR="00907786" w:rsidRPr="00907786">
          <w:rPr>
            <w:rStyle w:val="a3"/>
            <w:szCs w:val="28"/>
          </w:rPr>
          <w:t>by</w:t>
        </w:r>
      </w:hyperlink>
    </w:p>
    <w:p w:rsidR="00292A87" w:rsidRPr="007E2389" w:rsidRDefault="00292A87" w:rsidP="00794242">
      <w:pPr>
        <w:pStyle w:val="21"/>
        <w:ind w:firstLine="0"/>
        <w:contextualSpacing/>
        <w:rPr>
          <w:color w:val="000000"/>
          <w:sz w:val="12"/>
          <w:szCs w:val="12"/>
          <w:lang w:val="de-DE"/>
        </w:rPr>
      </w:pPr>
    </w:p>
    <w:p w:rsidR="00A30724" w:rsidRPr="00292A87" w:rsidRDefault="00A30724" w:rsidP="00794242">
      <w:pPr>
        <w:pStyle w:val="21"/>
        <w:ind w:firstLine="0"/>
        <w:contextualSpacing/>
        <w:rPr>
          <w:color w:val="000000"/>
          <w:sz w:val="30"/>
          <w:szCs w:val="30"/>
        </w:rPr>
      </w:pPr>
      <w:r w:rsidRPr="00292A87">
        <w:rPr>
          <w:b/>
          <w:color w:val="000000"/>
          <w:sz w:val="30"/>
          <w:szCs w:val="30"/>
        </w:rPr>
        <w:t>в УО «</w:t>
      </w:r>
      <w:proofErr w:type="spellStart"/>
      <w:r w:rsidR="0052399C">
        <w:rPr>
          <w:b/>
          <w:color w:val="000000"/>
          <w:sz w:val="30"/>
          <w:szCs w:val="30"/>
          <w:lang w:val="ru-RU"/>
        </w:rPr>
        <w:t>Гомель</w:t>
      </w:r>
      <w:r w:rsidR="00292A87">
        <w:rPr>
          <w:b/>
          <w:color w:val="000000"/>
          <w:sz w:val="30"/>
          <w:szCs w:val="30"/>
          <w:lang w:val="ru-RU"/>
        </w:rPr>
        <w:t>с</w:t>
      </w:r>
      <w:proofErr w:type="spellEnd"/>
      <w:r w:rsidRPr="00292A87">
        <w:rPr>
          <w:b/>
          <w:color w:val="000000"/>
          <w:sz w:val="30"/>
          <w:szCs w:val="30"/>
        </w:rPr>
        <w:t xml:space="preserve">кий государственный университет имени </w:t>
      </w:r>
      <w:r w:rsidR="0052399C">
        <w:rPr>
          <w:b/>
          <w:color w:val="000000"/>
          <w:sz w:val="30"/>
          <w:szCs w:val="30"/>
          <w:lang w:val="ru-RU"/>
        </w:rPr>
        <w:t>Ф.Скорины</w:t>
      </w:r>
      <w:r w:rsidRPr="00292A87">
        <w:rPr>
          <w:b/>
          <w:color w:val="000000"/>
          <w:sz w:val="30"/>
          <w:szCs w:val="30"/>
        </w:rPr>
        <w:t xml:space="preserve">» </w:t>
      </w:r>
      <w:r w:rsidRPr="00292A87">
        <w:rPr>
          <w:color w:val="000000"/>
          <w:sz w:val="30"/>
          <w:szCs w:val="30"/>
        </w:rPr>
        <w:t>(</w:t>
      </w:r>
      <w:r w:rsidRPr="00292A87">
        <w:rPr>
          <w:i/>
          <w:color w:val="000000"/>
          <w:szCs w:val="28"/>
        </w:rPr>
        <w:t>программные вопросы, рецензирование материалов, вопросы обсуждения содержания и методологии</w:t>
      </w:r>
      <w:r w:rsidRPr="00292A87">
        <w:rPr>
          <w:color w:val="000000"/>
          <w:sz w:val="30"/>
          <w:szCs w:val="30"/>
        </w:rPr>
        <w:t>):</w:t>
      </w:r>
    </w:p>
    <w:p w:rsidR="00ED488F" w:rsidRPr="00ED488F" w:rsidRDefault="00ED488F" w:rsidP="00794242">
      <w:pPr>
        <w:pStyle w:val="21"/>
        <w:ind w:firstLine="0"/>
        <w:contextualSpacing/>
        <w:rPr>
          <w:color w:val="000000"/>
          <w:szCs w:val="28"/>
          <w:lang w:val="ru-RU"/>
        </w:rPr>
      </w:pPr>
      <w:r w:rsidRPr="00ED488F">
        <w:rPr>
          <w:color w:val="000000"/>
          <w:szCs w:val="28"/>
          <w:lang w:val="ru-RU"/>
        </w:rPr>
        <w:t>ул. Советская 102, Гомель, Гомельская область 246003</w:t>
      </w:r>
    </w:p>
    <w:p w:rsidR="00A53E2C" w:rsidRPr="00ED488F" w:rsidRDefault="00A30724" w:rsidP="00794242">
      <w:pPr>
        <w:pStyle w:val="21"/>
        <w:ind w:firstLine="0"/>
        <w:contextualSpacing/>
        <w:rPr>
          <w:bCs/>
          <w:color w:val="000000"/>
          <w:szCs w:val="28"/>
          <w:lang w:val="ru-RU"/>
        </w:rPr>
      </w:pPr>
      <w:r w:rsidRPr="00ED488F">
        <w:rPr>
          <w:color w:val="000000"/>
          <w:szCs w:val="28"/>
        </w:rPr>
        <w:t xml:space="preserve">Контактный тел.: </w:t>
      </w:r>
      <w:r w:rsidR="00A53E2C" w:rsidRPr="00ED488F">
        <w:rPr>
          <w:color w:val="000000"/>
          <w:szCs w:val="28"/>
          <w:lang w:val="ru-RU"/>
        </w:rPr>
        <w:t> </w:t>
      </w:r>
      <w:r w:rsidR="00A44070" w:rsidRPr="00ED488F">
        <w:rPr>
          <w:color w:val="000000"/>
          <w:szCs w:val="28"/>
          <w:lang w:val="ru-RU"/>
        </w:rPr>
        <w:t>+375-</w:t>
      </w:r>
      <w:r w:rsidR="00ED488F" w:rsidRPr="00ED488F">
        <w:rPr>
          <w:bCs/>
          <w:color w:val="000000"/>
          <w:szCs w:val="28"/>
          <w:lang w:val="ru-RU"/>
        </w:rPr>
        <w:t>29</w:t>
      </w:r>
      <w:r w:rsidR="00A44070" w:rsidRPr="00ED488F">
        <w:rPr>
          <w:bCs/>
          <w:color w:val="000000"/>
          <w:szCs w:val="28"/>
          <w:lang w:val="ru-RU"/>
        </w:rPr>
        <w:t>-</w:t>
      </w:r>
      <w:r w:rsidR="00ED488F" w:rsidRPr="00ED488F">
        <w:rPr>
          <w:bCs/>
          <w:color w:val="000000"/>
          <w:szCs w:val="28"/>
          <w:lang w:val="ru-RU"/>
        </w:rPr>
        <w:t>398</w:t>
      </w:r>
      <w:r w:rsidR="00A44070" w:rsidRPr="00ED488F">
        <w:rPr>
          <w:bCs/>
          <w:color w:val="000000"/>
          <w:szCs w:val="28"/>
          <w:lang w:val="ru-RU"/>
        </w:rPr>
        <w:t>-</w:t>
      </w:r>
      <w:r w:rsidR="00ED488F" w:rsidRPr="00ED488F">
        <w:rPr>
          <w:bCs/>
          <w:color w:val="000000"/>
          <w:szCs w:val="28"/>
          <w:lang w:val="ru-RU"/>
        </w:rPr>
        <w:t>86</w:t>
      </w:r>
      <w:r w:rsidR="00A44070" w:rsidRPr="00ED488F">
        <w:rPr>
          <w:bCs/>
          <w:color w:val="000000"/>
          <w:szCs w:val="28"/>
          <w:lang w:val="ru-RU"/>
        </w:rPr>
        <w:t>-36</w:t>
      </w:r>
      <w:r w:rsidR="00A53E2C" w:rsidRPr="00ED488F">
        <w:rPr>
          <w:bCs/>
          <w:color w:val="000000"/>
          <w:szCs w:val="28"/>
          <w:lang w:val="ru-RU"/>
        </w:rPr>
        <w:t>,</w:t>
      </w:r>
      <w:r w:rsidR="00A44070" w:rsidRPr="00ED488F">
        <w:rPr>
          <w:bCs/>
          <w:color w:val="000000"/>
          <w:szCs w:val="28"/>
          <w:lang w:val="ru-RU"/>
        </w:rPr>
        <w:t xml:space="preserve"> </w:t>
      </w:r>
      <w:r w:rsidR="00A53E2C" w:rsidRPr="00ED488F">
        <w:rPr>
          <w:bCs/>
          <w:color w:val="000000"/>
          <w:szCs w:val="28"/>
          <w:lang w:val="ru-RU"/>
        </w:rPr>
        <w:t xml:space="preserve"> </w:t>
      </w:r>
    </w:p>
    <w:p w:rsidR="00A30724" w:rsidRPr="007E2389" w:rsidRDefault="00A30724" w:rsidP="00794242">
      <w:pPr>
        <w:pStyle w:val="21"/>
        <w:ind w:firstLine="0"/>
        <w:contextualSpacing/>
        <w:rPr>
          <w:color w:val="000000"/>
          <w:szCs w:val="28"/>
          <w:lang w:val="en-US"/>
        </w:rPr>
      </w:pPr>
      <w:r w:rsidRPr="00ED488F">
        <w:rPr>
          <w:b/>
          <w:color w:val="000000"/>
          <w:szCs w:val="28"/>
        </w:rPr>
        <w:t>Сайт:</w:t>
      </w:r>
      <w:r w:rsidRPr="00ED488F">
        <w:rPr>
          <w:color w:val="000000"/>
          <w:szCs w:val="28"/>
        </w:rPr>
        <w:t xml:space="preserve"> </w:t>
      </w:r>
      <w:hyperlink r:id="rId15" w:history="1">
        <w:r w:rsidR="00ED488F" w:rsidRPr="00ED488F">
          <w:rPr>
            <w:rStyle w:val="a3"/>
            <w:szCs w:val="28"/>
          </w:rPr>
          <w:t>https://www.gsu.by</w:t>
        </w:r>
      </w:hyperlink>
      <w:r w:rsidRPr="00ED488F">
        <w:rPr>
          <w:color w:val="000000"/>
          <w:szCs w:val="28"/>
        </w:rPr>
        <w:t>,</w:t>
      </w:r>
      <w:r w:rsidR="007E2389" w:rsidRPr="007E2389">
        <w:rPr>
          <w:color w:val="000000"/>
          <w:szCs w:val="28"/>
          <w:lang w:val="en-US"/>
        </w:rPr>
        <w:t xml:space="preserve"> </w:t>
      </w:r>
      <w:r w:rsidRPr="00ED488F">
        <w:rPr>
          <w:color w:val="000000"/>
          <w:szCs w:val="28"/>
        </w:rPr>
        <w:t xml:space="preserve"> </w:t>
      </w:r>
      <w:r w:rsidRPr="007E2389">
        <w:rPr>
          <w:b/>
          <w:color w:val="000000"/>
          <w:szCs w:val="28"/>
        </w:rPr>
        <w:t>e-</w:t>
      </w:r>
      <w:proofErr w:type="spellStart"/>
      <w:r w:rsidRPr="007E2389">
        <w:rPr>
          <w:b/>
          <w:color w:val="000000"/>
          <w:szCs w:val="28"/>
        </w:rPr>
        <w:t>mail</w:t>
      </w:r>
      <w:proofErr w:type="spellEnd"/>
      <w:r w:rsidRPr="007E2389">
        <w:rPr>
          <w:b/>
          <w:color w:val="000000"/>
          <w:szCs w:val="28"/>
        </w:rPr>
        <w:t>:</w:t>
      </w:r>
      <w:r w:rsidRPr="007E2389">
        <w:rPr>
          <w:color w:val="000000"/>
          <w:szCs w:val="28"/>
        </w:rPr>
        <w:t xml:space="preserve"> </w:t>
      </w:r>
      <w:r w:rsidR="00A53E2C" w:rsidRPr="007E2389">
        <w:rPr>
          <w:rFonts w:ascii="Arial" w:hAnsi="Arial" w:cs="Arial"/>
          <w:color w:val="222222"/>
          <w:sz w:val="24"/>
          <w:szCs w:val="24"/>
          <w:shd w:val="clear" w:color="auto" w:fill="FFFFFF"/>
          <w:lang w:val="de-DE" w:eastAsia="ru-RU"/>
        </w:rPr>
        <w:t> </w:t>
      </w:r>
      <w:hyperlink r:id="rId16" w:history="1">
        <w:r w:rsidR="007E2389" w:rsidRPr="00D577A9">
          <w:rPr>
            <w:rStyle w:val="a3"/>
            <w:rFonts w:ascii="Arial" w:hAnsi="Arial" w:cs="Arial"/>
            <w:bCs/>
            <w:sz w:val="24"/>
            <w:szCs w:val="24"/>
            <w:shd w:val="clear" w:color="auto" w:fill="FFFFFF"/>
            <w:lang w:val="en-US" w:eastAsia="ru-RU"/>
          </w:rPr>
          <w:t>algebra@gsu.by</w:t>
        </w:r>
      </w:hyperlink>
      <w:r w:rsidR="007E2389" w:rsidRPr="007E2389">
        <w:rPr>
          <w:rFonts w:ascii="Arial" w:hAnsi="Arial" w:cs="Arial"/>
          <w:bCs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</w:p>
    <w:p w:rsidR="00580803" w:rsidRPr="007E2389" w:rsidRDefault="00580803" w:rsidP="00794242">
      <w:pPr>
        <w:jc w:val="both"/>
        <w:rPr>
          <w:color w:val="000000"/>
          <w:sz w:val="12"/>
          <w:szCs w:val="12"/>
          <w:highlight w:val="yellow"/>
          <w:lang w:val="en-US" w:eastAsia="x-none"/>
        </w:rPr>
      </w:pPr>
    </w:p>
    <w:p w:rsidR="00580803" w:rsidRPr="00580803" w:rsidRDefault="00580803" w:rsidP="00794242">
      <w:pPr>
        <w:jc w:val="both"/>
        <w:rPr>
          <w:sz w:val="28"/>
          <w:szCs w:val="28"/>
        </w:rPr>
      </w:pPr>
      <w:r w:rsidRPr="00580803">
        <w:rPr>
          <w:sz w:val="28"/>
          <w:szCs w:val="28"/>
        </w:rPr>
        <w:t>Всем участникам выдается электронный сертификат, подтверждающий участие в конференции.</w:t>
      </w:r>
    </w:p>
    <w:p w:rsidR="00580803" w:rsidRPr="00580803" w:rsidRDefault="00580803" w:rsidP="00794242">
      <w:pPr>
        <w:jc w:val="both"/>
        <w:rPr>
          <w:sz w:val="28"/>
          <w:szCs w:val="28"/>
        </w:rPr>
      </w:pPr>
      <w:r w:rsidRPr="00580803">
        <w:rPr>
          <w:sz w:val="28"/>
          <w:szCs w:val="28"/>
        </w:rPr>
        <w:t>Точное время проведения конференции и ссылки доступа к видеоконференции будут сообщены дополнительно.</w:t>
      </w:r>
    </w:p>
    <w:p w:rsidR="00E4658A" w:rsidRPr="00580803" w:rsidRDefault="007B4269" w:rsidP="00794242">
      <w:pPr>
        <w:spacing w:before="120" w:line="280" w:lineRule="exact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См. </w:t>
      </w:r>
      <w:r w:rsidRPr="007B4269">
        <w:rPr>
          <w:sz w:val="28"/>
          <w:szCs w:val="28"/>
          <w:u w:val="single"/>
        </w:rPr>
        <w:t>Приложение 1</w:t>
      </w:r>
      <w:r w:rsidR="00580803" w:rsidRPr="00580803">
        <w:rPr>
          <w:sz w:val="28"/>
          <w:szCs w:val="28"/>
        </w:rPr>
        <w:t xml:space="preserve"> на 1 л.</w:t>
      </w:r>
      <w:r>
        <w:rPr>
          <w:sz w:val="28"/>
          <w:szCs w:val="28"/>
        </w:rPr>
        <w:t xml:space="preserve">   и   </w:t>
      </w:r>
      <w:r>
        <w:rPr>
          <w:sz w:val="28"/>
          <w:szCs w:val="28"/>
          <w:u w:val="single"/>
        </w:rPr>
        <w:t>П</w:t>
      </w:r>
      <w:r w:rsidRPr="007B4269">
        <w:rPr>
          <w:sz w:val="28"/>
          <w:szCs w:val="28"/>
          <w:u w:val="single"/>
        </w:rPr>
        <w:t>риложение 2</w:t>
      </w:r>
      <w:r w:rsidR="00580803" w:rsidRPr="00580803">
        <w:rPr>
          <w:sz w:val="28"/>
          <w:szCs w:val="28"/>
        </w:rPr>
        <w:t xml:space="preserve"> на 1 л.</w:t>
      </w:r>
      <w:r w:rsidR="00A44070">
        <w:rPr>
          <w:sz w:val="28"/>
          <w:szCs w:val="28"/>
        </w:rPr>
        <w:t xml:space="preserve">     </w:t>
      </w:r>
      <w:r w:rsidR="00E4658A" w:rsidRPr="00E4658A">
        <w:rPr>
          <w:sz w:val="28"/>
          <w:szCs w:val="28"/>
        </w:rPr>
        <w:t xml:space="preserve">                       </w:t>
      </w:r>
      <w:r w:rsidR="00E4658A" w:rsidRPr="00580803">
        <w:rPr>
          <w:b/>
          <w:bCs/>
          <w:sz w:val="28"/>
          <w:szCs w:val="28"/>
        </w:rPr>
        <w:t>ОРГКОМИТЕТ</w:t>
      </w:r>
    </w:p>
    <w:p w:rsidR="007E2389" w:rsidRDefault="00A44070" w:rsidP="00794242">
      <w:pPr>
        <w:spacing w:before="120"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:rsidR="00580803" w:rsidRPr="007B4269" w:rsidRDefault="00580803" w:rsidP="00794242">
      <w:pPr>
        <w:spacing w:line="276" w:lineRule="auto"/>
        <w:jc w:val="right"/>
        <w:rPr>
          <w:sz w:val="30"/>
          <w:szCs w:val="30"/>
          <w:u w:val="single"/>
        </w:rPr>
      </w:pPr>
      <w:r w:rsidRPr="007B4269">
        <w:rPr>
          <w:sz w:val="30"/>
          <w:szCs w:val="30"/>
          <w:u w:val="single"/>
        </w:rPr>
        <w:t>Приложение 1</w:t>
      </w:r>
    </w:p>
    <w:p w:rsidR="00580803" w:rsidRPr="00DC27F6" w:rsidRDefault="00580803" w:rsidP="00794242">
      <w:pPr>
        <w:spacing w:after="60"/>
        <w:contextualSpacing/>
        <w:jc w:val="center"/>
        <w:rPr>
          <w:b/>
          <w:sz w:val="30"/>
          <w:szCs w:val="30"/>
        </w:rPr>
      </w:pPr>
    </w:p>
    <w:p w:rsidR="00580803" w:rsidRPr="00DC27F6" w:rsidRDefault="00580803" w:rsidP="00794242">
      <w:pPr>
        <w:spacing w:after="60"/>
        <w:contextualSpacing/>
        <w:jc w:val="center"/>
        <w:rPr>
          <w:b/>
          <w:sz w:val="30"/>
          <w:szCs w:val="30"/>
        </w:rPr>
      </w:pPr>
      <w:r w:rsidRPr="00DC27F6">
        <w:rPr>
          <w:b/>
          <w:sz w:val="30"/>
          <w:szCs w:val="30"/>
        </w:rPr>
        <w:t>ФОРМА заявки для участия в конференции</w:t>
      </w:r>
    </w:p>
    <w:p w:rsidR="00580803" w:rsidRPr="00DC27F6" w:rsidRDefault="00580803" w:rsidP="00794242">
      <w:pPr>
        <w:spacing w:after="60"/>
        <w:contextualSpacing/>
        <w:jc w:val="center"/>
        <w:rPr>
          <w:sz w:val="30"/>
          <w:szCs w:val="30"/>
        </w:rPr>
      </w:pPr>
    </w:p>
    <w:p w:rsidR="00580803" w:rsidRPr="00DC27F6" w:rsidRDefault="00580803" w:rsidP="00794242">
      <w:pPr>
        <w:widowControl w:val="0"/>
        <w:numPr>
          <w:ilvl w:val="0"/>
          <w:numId w:val="5"/>
        </w:numPr>
        <w:shd w:val="clear" w:color="auto" w:fill="FFFFFF"/>
        <w:tabs>
          <w:tab w:val="num" w:pos="360"/>
        </w:tabs>
        <w:ind w:left="0" w:firstLine="0"/>
        <w:contextualSpacing/>
        <w:jc w:val="both"/>
        <w:rPr>
          <w:i/>
          <w:sz w:val="30"/>
          <w:szCs w:val="30"/>
        </w:rPr>
      </w:pPr>
      <w:r w:rsidRPr="00DC27F6">
        <w:rPr>
          <w:color w:val="000000"/>
          <w:sz w:val="30"/>
          <w:szCs w:val="30"/>
        </w:rPr>
        <w:t xml:space="preserve">фамилия, имя, </w:t>
      </w:r>
      <w:r>
        <w:rPr>
          <w:color w:val="000000"/>
          <w:sz w:val="30"/>
          <w:szCs w:val="30"/>
        </w:rPr>
        <w:t xml:space="preserve">отчество автора(ов) на русском, </w:t>
      </w:r>
      <w:r w:rsidRPr="00DC27F6">
        <w:rPr>
          <w:color w:val="000000"/>
          <w:sz w:val="30"/>
          <w:szCs w:val="30"/>
        </w:rPr>
        <w:t xml:space="preserve">белорусском </w:t>
      </w:r>
      <w:r>
        <w:rPr>
          <w:color w:val="000000"/>
          <w:sz w:val="30"/>
          <w:szCs w:val="30"/>
        </w:rPr>
        <w:t>ил</w:t>
      </w:r>
      <w:r w:rsidRPr="00DC27F6">
        <w:rPr>
          <w:color w:val="000000"/>
          <w:sz w:val="30"/>
          <w:szCs w:val="30"/>
        </w:rPr>
        <w:t>и английском язык</w:t>
      </w:r>
      <w:r>
        <w:rPr>
          <w:color w:val="000000"/>
          <w:sz w:val="30"/>
          <w:szCs w:val="30"/>
        </w:rPr>
        <w:t>е</w:t>
      </w:r>
      <w:r w:rsidR="005919DC" w:rsidRPr="005919DC">
        <w:rPr>
          <w:sz w:val="30"/>
          <w:szCs w:val="30"/>
          <w:lang w:val="x-none" w:eastAsia="x-none"/>
        </w:rPr>
        <w:t xml:space="preserve"> </w:t>
      </w:r>
      <w:r w:rsidR="005919DC" w:rsidRPr="000B6AA6">
        <w:rPr>
          <w:sz w:val="30"/>
          <w:szCs w:val="30"/>
          <w:lang w:val="x-none" w:eastAsia="x-none"/>
        </w:rPr>
        <w:t xml:space="preserve">каждого </w:t>
      </w:r>
      <w:r w:rsidR="005919DC" w:rsidRPr="000B6AA6">
        <w:rPr>
          <w:sz w:val="30"/>
          <w:szCs w:val="30"/>
          <w:lang w:eastAsia="x-none"/>
        </w:rPr>
        <w:t>автора/</w:t>
      </w:r>
      <w:r w:rsidR="005919DC" w:rsidRPr="000B6AA6">
        <w:rPr>
          <w:sz w:val="30"/>
          <w:szCs w:val="30"/>
          <w:lang w:val="x-none" w:eastAsia="x-none"/>
        </w:rPr>
        <w:t>соавтора</w:t>
      </w:r>
      <w:r>
        <w:rPr>
          <w:color w:val="000000"/>
          <w:sz w:val="30"/>
          <w:szCs w:val="30"/>
        </w:rPr>
        <w:t>;</w:t>
      </w:r>
    </w:p>
    <w:p w:rsidR="00580803" w:rsidRPr="000B6AA6" w:rsidRDefault="00580803" w:rsidP="00794242">
      <w:pPr>
        <w:widowControl w:val="0"/>
        <w:numPr>
          <w:ilvl w:val="0"/>
          <w:numId w:val="5"/>
        </w:numPr>
        <w:shd w:val="clear" w:color="auto" w:fill="FFFFFF"/>
        <w:tabs>
          <w:tab w:val="num" w:pos="360"/>
        </w:tabs>
        <w:ind w:left="0" w:firstLine="0"/>
        <w:contextualSpacing/>
        <w:jc w:val="both"/>
        <w:rPr>
          <w:i/>
          <w:sz w:val="30"/>
          <w:szCs w:val="30"/>
        </w:rPr>
      </w:pPr>
      <w:r w:rsidRPr="000B6AA6">
        <w:rPr>
          <w:color w:val="000000"/>
          <w:sz w:val="30"/>
          <w:szCs w:val="30"/>
        </w:rPr>
        <w:t>должность, степень и звание (при наличии) каждого автора/соавтора;</w:t>
      </w:r>
    </w:p>
    <w:p w:rsidR="003425F5" w:rsidRPr="003425F5" w:rsidRDefault="003425F5" w:rsidP="00794242">
      <w:pPr>
        <w:widowControl w:val="0"/>
        <w:numPr>
          <w:ilvl w:val="0"/>
          <w:numId w:val="5"/>
        </w:numPr>
        <w:tabs>
          <w:tab w:val="num" w:pos="360"/>
        </w:tabs>
        <w:ind w:left="0" w:right="-1" w:firstLine="0"/>
        <w:contextualSpacing/>
        <w:jc w:val="both"/>
        <w:rPr>
          <w:color w:val="000000"/>
          <w:sz w:val="30"/>
          <w:szCs w:val="30"/>
          <w:lang w:val="x-none" w:eastAsia="x-none"/>
        </w:rPr>
      </w:pPr>
      <w:r w:rsidRPr="000B6AA6">
        <w:rPr>
          <w:sz w:val="30"/>
          <w:szCs w:val="30"/>
          <w:lang w:val="x-none" w:eastAsia="x-none"/>
        </w:rPr>
        <w:t>мобильный телефон (с код</w:t>
      </w:r>
      <w:r w:rsidRPr="000B6AA6">
        <w:rPr>
          <w:sz w:val="30"/>
          <w:szCs w:val="30"/>
          <w:lang w:eastAsia="x-none"/>
        </w:rPr>
        <w:t>ом</w:t>
      </w:r>
      <w:r>
        <w:rPr>
          <w:sz w:val="30"/>
          <w:szCs w:val="30"/>
          <w:lang w:eastAsia="x-none"/>
        </w:rPr>
        <w:t xml:space="preserve">, </w:t>
      </w:r>
      <w:proofErr w:type="spellStart"/>
      <w:r>
        <w:rPr>
          <w:sz w:val="30"/>
          <w:szCs w:val="30"/>
          <w:lang w:eastAsia="x-none"/>
        </w:rPr>
        <w:t>вайбер</w:t>
      </w:r>
      <w:proofErr w:type="spellEnd"/>
      <w:r>
        <w:rPr>
          <w:sz w:val="30"/>
          <w:szCs w:val="30"/>
          <w:lang w:eastAsia="x-none"/>
        </w:rPr>
        <w:t>, телеграмм</w:t>
      </w:r>
      <w:r>
        <w:rPr>
          <w:sz w:val="30"/>
          <w:szCs w:val="30"/>
          <w:lang w:val="x-none" w:eastAsia="x-none"/>
        </w:rPr>
        <w:t>)</w:t>
      </w:r>
      <w:r w:rsidRPr="000B6AA6">
        <w:rPr>
          <w:sz w:val="30"/>
          <w:szCs w:val="30"/>
          <w:lang w:val="x-none" w:eastAsia="x-none"/>
        </w:rPr>
        <w:t xml:space="preserve"> каждого </w:t>
      </w:r>
      <w:r w:rsidRPr="000B6AA6">
        <w:rPr>
          <w:sz w:val="30"/>
          <w:szCs w:val="30"/>
          <w:lang w:eastAsia="x-none"/>
        </w:rPr>
        <w:t>автора/</w:t>
      </w:r>
      <w:r w:rsidRPr="000B6AA6">
        <w:rPr>
          <w:sz w:val="30"/>
          <w:szCs w:val="30"/>
          <w:lang w:val="x-none" w:eastAsia="x-none"/>
        </w:rPr>
        <w:t>соавтора</w:t>
      </w:r>
      <w:r>
        <w:rPr>
          <w:sz w:val="30"/>
          <w:szCs w:val="30"/>
          <w:lang w:eastAsia="x-none"/>
        </w:rPr>
        <w:t>;</w:t>
      </w:r>
    </w:p>
    <w:p w:rsidR="003425F5" w:rsidRPr="000B6AA6" w:rsidRDefault="003425F5" w:rsidP="00794242">
      <w:pPr>
        <w:widowControl w:val="0"/>
        <w:numPr>
          <w:ilvl w:val="0"/>
          <w:numId w:val="5"/>
        </w:numPr>
        <w:tabs>
          <w:tab w:val="num" w:pos="360"/>
        </w:tabs>
        <w:ind w:left="0" w:right="-1" w:firstLine="0"/>
        <w:contextualSpacing/>
        <w:jc w:val="both"/>
        <w:rPr>
          <w:color w:val="000000"/>
          <w:sz w:val="30"/>
          <w:szCs w:val="30"/>
          <w:lang w:val="x-none" w:eastAsia="x-none"/>
        </w:rPr>
      </w:pPr>
      <w:r w:rsidRPr="000B6AA6">
        <w:rPr>
          <w:sz w:val="30"/>
          <w:szCs w:val="30"/>
          <w:lang w:val="x-none" w:eastAsia="x-none"/>
        </w:rPr>
        <w:t xml:space="preserve">адрес электронной почты каждого </w:t>
      </w:r>
      <w:r w:rsidRPr="000B6AA6">
        <w:rPr>
          <w:sz w:val="30"/>
          <w:szCs w:val="30"/>
          <w:lang w:eastAsia="x-none"/>
        </w:rPr>
        <w:t>автора/</w:t>
      </w:r>
      <w:r w:rsidRPr="000B6AA6">
        <w:rPr>
          <w:sz w:val="30"/>
          <w:szCs w:val="30"/>
          <w:lang w:val="x-none" w:eastAsia="x-none"/>
        </w:rPr>
        <w:t>соавтора;</w:t>
      </w:r>
    </w:p>
    <w:p w:rsidR="003425F5" w:rsidRPr="003425F5" w:rsidRDefault="00580803" w:rsidP="00794242">
      <w:pPr>
        <w:widowControl w:val="0"/>
        <w:numPr>
          <w:ilvl w:val="0"/>
          <w:numId w:val="5"/>
        </w:numPr>
        <w:tabs>
          <w:tab w:val="num" w:pos="360"/>
        </w:tabs>
        <w:ind w:left="0" w:right="-1" w:firstLine="0"/>
        <w:contextualSpacing/>
        <w:jc w:val="both"/>
        <w:rPr>
          <w:color w:val="000000"/>
          <w:sz w:val="30"/>
          <w:szCs w:val="30"/>
          <w:lang w:val="x-none" w:eastAsia="x-none"/>
        </w:rPr>
      </w:pPr>
      <w:r w:rsidRPr="000B6AA6">
        <w:rPr>
          <w:sz w:val="30"/>
          <w:szCs w:val="30"/>
          <w:lang w:val="x-none" w:eastAsia="x-none"/>
        </w:rPr>
        <w:t xml:space="preserve">место работы, полный почтовый адрес с указанием индекса, </w:t>
      </w:r>
      <w:r w:rsidR="003425F5">
        <w:rPr>
          <w:sz w:val="30"/>
          <w:szCs w:val="30"/>
          <w:lang w:eastAsia="x-none"/>
        </w:rPr>
        <w:t>рабочий телефон</w:t>
      </w:r>
      <w:r w:rsidR="005919DC" w:rsidRPr="005919DC">
        <w:rPr>
          <w:sz w:val="30"/>
          <w:szCs w:val="30"/>
          <w:lang w:val="x-none" w:eastAsia="x-none"/>
        </w:rPr>
        <w:t xml:space="preserve"> </w:t>
      </w:r>
      <w:r w:rsidR="005919DC" w:rsidRPr="000B6AA6">
        <w:rPr>
          <w:sz w:val="30"/>
          <w:szCs w:val="30"/>
          <w:lang w:val="x-none" w:eastAsia="x-none"/>
        </w:rPr>
        <w:t xml:space="preserve">каждого </w:t>
      </w:r>
      <w:r w:rsidR="005919DC" w:rsidRPr="000B6AA6">
        <w:rPr>
          <w:sz w:val="30"/>
          <w:szCs w:val="30"/>
          <w:lang w:eastAsia="x-none"/>
        </w:rPr>
        <w:t>автора/</w:t>
      </w:r>
      <w:r w:rsidR="005919DC" w:rsidRPr="000B6AA6">
        <w:rPr>
          <w:sz w:val="30"/>
          <w:szCs w:val="30"/>
          <w:lang w:val="x-none" w:eastAsia="x-none"/>
        </w:rPr>
        <w:t>соавтора</w:t>
      </w:r>
      <w:r w:rsidR="003425F5">
        <w:rPr>
          <w:sz w:val="30"/>
          <w:szCs w:val="30"/>
          <w:lang w:eastAsia="x-none"/>
        </w:rPr>
        <w:t>;</w:t>
      </w:r>
    </w:p>
    <w:p w:rsidR="00580803" w:rsidRPr="00DC27F6" w:rsidRDefault="00580803" w:rsidP="00794242">
      <w:pPr>
        <w:widowControl w:val="0"/>
        <w:numPr>
          <w:ilvl w:val="0"/>
          <w:numId w:val="5"/>
        </w:numPr>
        <w:tabs>
          <w:tab w:val="num" w:pos="360"/>
        </w:tabs>
        <w:ind w:left="0" w:right="-1" w:firstLine="0"/>
        <w:contextualSpacing/>
        <w:jc w:val="both"/>
        <w:rPr>
          <w:color w:val="000000"/>
          <w:sz w:val="30"/>
          <w:szCs w:val="30"/>
          <w:lang w:val="x-none" w:eastAsia="x-none"/>
        </w:rPr>
      </w:pPr>
      <w:r w:rsidRPr="00DC27F6">
        <w:rPr>
          <w:sz w:val="30"/>
          <w:szCs w:val="30"/>
          <w:lang w:val="x-none" w:eastAsia="x-none"/>
        </w:rPr>
        <w:t>название доклада (статьи или тезисов), представляемого на конференцию;</w:t>
      </w:r>
    </w:p>
    <w:p w:rsidR="00580803" w:rsidRPr="00DC27F6" w:rsidRDefault="00580803" w:rsidP="00794242">
      <w:pPr>
        <w:widowControl w:val="0"/>
        <w:numPr>
          <w:ilvl w:val="0"/>
          <w:numId w:val="5"/>
        </w:numPr>
        <w:tabs>
          <w:tab w:val="num" w:pos="360"/>
        </w:tabs>
        <w:ind w:left="0" w:right="-1" w:firstLine="0"/>
        <w:contextualSpacing/>
        <w:jc w:val="both"/>
        <w:rPr>
          <w:color w:val="000000"/>
          <w:sz w:val="30"/>
          <w:szCs w:val="30"/>
          <w:lang w:val="x-none" w:eastAsia="x-none"/>
        </w:rPr>
      </w:pPr>
      <w:r w:rsidRPr="00DC27F6">
        <w:rPr>
          <w:sz w:val="30"/>
          <w:szCs w:val="30"/>
          <w:lang w:val="x-none" w:eastAsia="x-none"/>
        </w:rPr>
        <w:t>предполагаемое направление или проблемное поле;</w:t>
      </w:r>
    </w:p>
    <w:p w:rsidR="00580803" w:rsidRPr="00DC27F6" w:rsidRDefault="00580803" w:rsidP="00794242">
      <w:pPr>
        <w:widowControl w:val="0"/>
        <w:numPr>
          <w:ilvl w:val="0"/>
          <w:numId w:val="5"/>
        </w:numPr>
        <w:tabs>
          <w:tab w:val="num" w:pos="360"/>
        </w:tabs>
        <w:ind w:left="0" w:right="-1" w:firstLine="0"/>
        <w:contextualSpacing/>
        <w:jc w:val="both"/>
        <w:rPr>
          <w:color w:val="000000"/>
          <w:sz w:val="30"/>
          <w:szCs w:val="30"/>
          <w:lang w:val="x-none" w:eastAsia="x-none"/>
        </w:rPr>
      </w:pPr>
      <w:r w:rsidRPr="00DC27F6">
        <w:rPr>
          <w:sz w:val="30"/>
          <w:szCs w:val="30"/>
          <w:lang w:val="x-none" w:eastAsia="x-none"/>
        </w:rPr>
        <w:t>предполагаемый формат участия – очный / дистанционный (онлайн).</w:t>
      </w:r>
    </w:p>
    <w:p w:rsidR="00580803" w:rsidRPr="00E4658A" w:rsidRDefault="00580803" w:rsidP="00794242">
      <w:pPr>
        <w:spacing w:before="360"/>
        <w:jc w:val="both"/>
        <w:rPr>
          <w:b/>
          <w:i/>
          <w:sz w:val="30"/>
          <w:szCs w:val="30"/>
        </w:rPr>
      </w:pPr>
      <w:r w:rsidRPr="00DC27F6">
        <w:rPr>
          <w:b/>
          <w:i/>
          <w:sz w:val="30"/>
          <w:szCs w:val="30"/>
        </w:rPr>
        <w:t>Заявки на участие в конференции</w:t>
      </w:r>
      <w:r w:rsidRPr="00DC27F6">
        <w:rPr>
          <w:b/>
          <w:sz w:val="30"/>
          <w:szCs w:val="30"/>
        </w:rPr>
        <w:t xml:space="preserve"> </w:t>
      </w:r>
      <w:r w:rsidRPr="00DC27F6">
        <w:rPr>
          <w:b/>
          <w:i/>
          <w:sz w:val="30"/>
          <w:szCs w:val="30"/>
        </w:rPr>
        <w:t xml:space="preserve">и все материалы для выступления </w:t>
      </w:r>
      <w:r w:rsidRPr="00DC27F6">
        <w:rPr>
          <w:i/>
          <w:sz w:val="30"/>
          <w:szCs w:val="30"/>
        </w:rPr>
        <w:t>(статьи</w:t>
      </w:r>
      <w:r w:rsidRPr="008A7A6F">
        <w:rPr>
          <w:i/>
          <w:sz w:val="30"/>
          <w:szCs w:val="30"/>
        </w:rPr>
        <w:t>/</w:t>
      </w:r>
      <w:r w:rsidRPr="00DC27F6">
        <w:rPr>
          <w:i/>
          <w:sz w:val="30"/>
          <w:szCs w:val="30"/>
        </w:rPr>
        <w:t>тезисы)</w:t>
      </w:r>
      <w:r>
        <w:rPr>
          <w:b/>
          <w:i/>
          <w:sz w:val="30"/>
          <w:szCs w:val="30"/>
        </w:rPr>
        <w:t xml:space="preserve"> необходимо представ</w:t>
      </w:r>
      <w:r w:rsidRPr="00DC27F6">
        <w:rPr>
          <w:b/>
          <w:i/>
          <w:sz w:val="30"/>
          <w:szCs w:val="30"/>
        </w:rPr>
        <w:t>ить в оргкомитет</w:t>
      </w:r>
      <w:r>
        <w:rPr>
          <w:b/>
          <w:i/>
          <w:sz w:val="30"/>
          <w:szCs w:val="30"/>
        </w:rPr>
        <w:t xml:space="preserve"> на электронный </w:t>
      </w:r>
      <w:r w:rsidRPr="008125A3">
        <w:rPr>
          <w:b/>
          <w:i/>
          <w:sz w:val="28"/>
          <w:szCs w:val="28"/>
        </w:rPr>
        <w:t xml:space="preserve">адрес: </w:t>
      </w:r>
      <w:r w:rsidR="00E4658A" w:rsidRPr="00794242">
        <w:rPr>
          <w:color w:val="0070C0"/>
          <w:sz w:val="28"/>
          <w:szCs w:val="28"/>
          <w:u w:val="single"/>
        </w:rPr>
        <w:t>6</w:t>
      </w:r>
      <w:r w:rsidR="00E4658A" w:rsidRPr="00794242">
        <w:rPr>
          <w:color w:val="0070C0"/>
          <w:sz w:val="28"/>
          <w:szCs w:val="28"/>
          <w:u w:val="single"/>
          <w:lang w:val="en-US"/>
        </w:rPr>
        <w:t>c</w:t>
      </w:r>
      <w:r w:rsidR="00E4658A" w:rsidRPr="00794242">
        <w:rPr>
          <w:color w:val="0070C0"/>
          <w:sz w:val="28"/>
          <w:szCs w:val="28"/>
          <w:u w:val="single"/>
        </w:rPr>
        <w:t>.5</w:t>
      </w:r>
      <w:hyperlink r:id="rId17" w:history="1">
        <w:r w:rsidR="00E4658A" w:rsidRPr="00794242">
          <w:rPr>
            <w:rStyle w:val="a3"/>
            <w:color w:val="0070C0"/>
            <w:sz w:val="28"/>
            <w:szCs w:val="28"/>
          </w:rPr>
          <w:t>z.</w:t>
        </w:r>
        <w:r w:rsidR="00E4658A" w:rsidRPr="00794242">
          <w:rPr>
            <w:rStyle w:val="a3"/>
            <w:color w:val="0070C0"/>
            <w:sz w:val="28"/>
            <w:szCs w:val="28"/>
            <w:lang w:val="en-US"/>
          </w:rPr>
          <w:t>ofpmi</w:t>
        </w:r>
        <w:r w:rsidR="00E4658A" w:rsidRPr="00794242">
          <w:rPr>
            <w:rStyle w:val="a3"/>
            <w:color w:val="0070C0"/>
            <w:sz w:val="28"/>
            <w:szCs w:val="28"/>
          </w:rPr>
          <w:t>@gmail.com</w:t>
        </w:r>
      </w:hyperlink>
      <w:r w:rsidR="00E4658A" w:rsidRPr="00E4658A">
        <w:rPr>
          <w:sz w:val="28"/>
          <w:szCs w:val="28"/>
        </w:rPr>
        <w:t xml:space="preserve"> </w:t>
      </w:r>
      <w:r w:rsidR="00E4658A" w:rsidRPr="008125A3">
        <w:rPr>
          <w:sz w:val="28"/>
          <w:szCs w:val="28"/>
        </w:rPr>
        <w:t xml:space="preserve"> </w:t>
      </w:r>
      <w:r w:rsidR="00E4658A" w:rsidRPr="001344DB">
        <w:rPr>
          <w:color w:val="000000"/>
          <w:sz w:val="28"/>
          <w:szCs w:val="28"/>
        </w:rPr>
        <w:t xml:space="preserve">и </w:t>
      </w:r>
      <w:hyperlink r:id="rId18" w:history="1">
        <w:r w:rsidR="00E4658A" w:rsidRPr="00794242">
          <w:rPr>
            <w:color w:val="0070C0"/>
            <w:sz w:val="28"/>
            <w:szCs w:val="28"/>
            <w:u w:val="single"/>
            <w:lang w:val="en-US"/>
          </w:rPr>
          <w:t>zadvorny</w:t>
        </w:r>
        <w:r w:rsidR="00E4658A" w:rsidRPr="00794242">
          <w:rPr>
            <w:color w:val="0070C0"/>
            <w:sz w:val="28"/>
            <w:szCs w:val="28"/>
            <w:u w:val="single"/>
          </w:rPr>
          <w:t>2014@</w:t>
        </w:r>
        <w:r w:rsidR="00E4658A" w:rsidRPr="00794242">
          <w:rPr>
            <w:color w:val="0070C0"/>
            <w:sz w:val="28"/>
            <w:szCs w:val="28"/>
            <w:u w:val="single"/>
            <w:lang w:val="en-US"/>
          </w:rPr>
          <w:t>mail</w:t>
        </w:r>
        <w:r w:rsidR="00E4658A" w:rsidRPr="00794242">
          <w:rPr>
            <w:color w:val="0070C0"/>
            <w:sz w:val="28"/>
            <w:szCs w:val="28"/>
            <w:u w:val="single"/>
          </w:rPr>
          <w:t>.</w:t>
        </w:r>
        <w:proofErr w:type="spellStart"/>
        <w:r w:rsidR="00E4658A" w:rsidRPr="00794242">
          <w:rPr>
            <w:color w:val="0070C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125A3">
        <w:rPr>
          <w:b/>
          <w:i/>
          <w:sz w:val="28"/>
          <w:szCs w:val="28"/>
        </w:rPr>
        <w:t xml:space="preserve">  не позднее </w:t>
      </w:r>
      <w:r w:rsidR="00664C24" w:rsidRPr="008125A3">
        <w:rPr>
          <w:b/>
          <w:i/>
          <w:sz w:val="28"/>
          <w:szCs w:val="28"/>
        </w:rPr>
        <w:t>6</w:t>
      </w:r>
      <w:r w:rsidRPr="008125A3">
        <w:rPr>
          <w:b/>
          <w:i/>
          <w:sz w:val="28"/>
          <w:szCs w:val="28"/>
        </w:rPr>
        <w:t> июня 202</w:t>
      </w:r>
      <w:r w:rsidR="0052399C" w:rsidRPr="008125A3">
        <w:rPr>
          <w:b/>
          <w:i/>
          <w:sz w:val="28"/>
          <w:szCs w:val="28"/>
        </w:rPr>
        <w:t>5</w:t>
      </w:r>
      <w:r w:rsidR="00E4658A">
        <w:rPr>
          <w:b/>
          <w:i/>
          <w:sz w:val="30"/>
          <w:szCs w:val="30"/>
        </w:rPr>
        <w:t xml:space="preserve"> г</w:t>
      </w:r>
      <w:r w:rsidR="00794242">
        <w:rPr>
          <w:b/>
          <w:i/>
          <w:sz w:val="30"/>
          <w:szCs w:val="30"/>
        </w:rPr>
        <w:t>.</w:t>
      </w:r>
    </w:p>
    <w:p w:rsidR="00580803" w:rsidRPr="008125A3" w:rsidRDefault="00580803" w:rsidP="00794242">
      <w:pPr>
        <w:spacing w:before="120"/>
        <w:jc w:val="both"/>
        <w:rPr>
          <w:sz w:val="30"/>
          <w:szCs w:val="30"/>
        </w:rPr>
      </w:pPr>
      <w:r w:rsidRPr="008125A3">
        <w:rPr>
          <w:sz w:val="30"/>
          <w:szCs w:val="30"/>
        </w:rPr>
        <w:t xml:space="preserve">Кроме этого, </w:t>
      </w:r>
      <w:r w:rsidRPr="008125A3">
        <w:rPr>
          <w:b/>
          <w:sz w:val="30"/>
          <w:szCs w:val="30"/>
        </w:rPr>
        <w:t xml:space="preserve">не позднее </w:t>
      </w:r>
      <w:r w:rsidR="00794242">
        <w:rPr>
          <w:b/>
          <w:sz w:val="30"/>
          <w:szCs w:val="30"/>
        </w:rPr>
        <w:t>6 июня 2025 г.</w:t>
      </w:r>
      <w:r w:rsidRPr="008125A3">
        <w:rPr>
          <w:sz w:val="30"/>
          <w:szCs w:val="30"/>
        </w:rPr>
        <w:t xml:space="preserve">, зарегистрироваться </w:t>
      </w:r>
      <w:r w:rsidR="008125A3" w:rsidRPr="001344DB">
        <w:rPr>
          <w:sz w:val="28"/>
          <w:szCs w:val="28"/>
        </w:rPr>
        <w:t xml:space="preserve">по ссылке </w:t>
      </w:r>
      <w:hyperlink r:id="rId19" w:history="1">
        <w:r w:rsidR="008125A3" w:rsidRPr="00794242">
          <w:rPr>
            <w:rStyle w:val="a3"/>
            <w:color w:val="0070C0"/>
            <w:sz w:val="28"/>
            <w:szCs w:val="28"/>
          </w:rPr>
          <w:t>https://clck.ru/3LwHoH</w:t>
        </w:r>
      </w:hyperlink>
      <w:r w:rsidR="008125A3" w:rsidRPr="008125A3">
        <w:rPr>
          <w:sz w:val="28"/>
          <w:szCs w:val="28"/>
        </w:rPr>
        <w:t xml:space="preserve"> </w:t>
      </w:r>
    </w:p>
    <w:p w:rsidR="006B4B02" w:rsidRDefault="006B4B02" w:rsidP="00794242">
      <w:pPr>
        <w:spacing w:line="276" w:lineRule="auto"/>
        <w:jc w:val="right"/>
        <w:rPr>
          <w:b/>
          <w:sz w:val="30"/>
          <w:szCs w:val="30"/>
          <w:highlight w:val="yellow"/>
          <w:u w:val="single"/>
        </w:rPr>
      </w:pPr>
    </w:p>
    <w:p w:rsidR="006B4B02" w:rsidRDefault="006B4B02" w:rsidP="00794242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B4B02" w:rsidRPr="00243218" w:rsidRDefault="006B4B02" w:rsidP="00794242">
      <w:pPr>
        <w:spacing w:after="60"/>
        <w:contextualSpacing/>
        <w:jc w:val="center"/>
        <w:rPr>
          <w:b/>
          <w:sz w:val="30"/>
          <w:szCs w:val="30"/>
        </w:rPr>
      </w:pPr>
      <w:r w:rsidRPr="00243218">
        <w:rPr>
          <w:b/>
          <w:sz w:val="30"/>
          <w:szCs w:val="30"/>
        </w:rPr>
        <w:t>Условия участия в конференции:</w:t>
      </w:r>
    </w:p>
    <w:p w:rsidR="006B4B02" w:rsidRPr="006B4B02" w:rsidRDefault="006B4B02" w:rsidP="00794242">
      <w:pPr>
        <w:spacing w:after="60"/>
        <w:contextualSpacing/>
        <w:jc w:val="center"/>
        <w:rPr>
          <w:b/>
          <w:sz w:val="30"/>
          <w:szCs w:val="30"/>
        </w:rPr>
      </w:pPr>
    </w:p>
    <w:p w:rsidR="006B4B02" w:rsidRPr="006B4B02" w:rsidRDefault="006B4B02" w:rsidP="00794242">
      <w:pPr>
        <w:widowControl w:val="0"/>
        <w:numPr>
          <w:ilvl w:val="0"/>
          <w:numId w:val="5"/>
        </w:numPr>
        <w:shd w:val="clear" w:color="auto" w:fill="FFFFFF"/>
        <w:tabs>
          <w:tab w:val="num" w:pos="360"/>
        </w:tabs>
        <w:ind w:left="0" w:firstLine="0"/>
        <w:contextualSpacing/>
        <w:jc w:val="both"/>
        <w:rPr>
          <w:color w:val="000000"/>
          <w:sz w:val="30"/>
          <w:szCs w:val="30"/>
        </w:rPr>
      </w:pPr>
      <w:r w:rsidRPr="006B4B02">
        <w:rPr>
          <w:color w:val="000000"/>
          <w:sz w:val="30"/>
          <w:szCs w:val="30"/>
        </w:rPr>
        <w:t>Своевременное представление заявки и материалов.</w:t>
      </w:r>
    </w:p>
    <w:p w:rsidR="006B4B02" w:rsidRPr="006B4B02" w:rsidRDefault="006B4B02" w:rsidP="00794242">
      <w:pPr>
        <w:widowControl w:val="0"/>
        <w:numPr>
          <w:ilvl w:val="0"/>
          <w:numId w:val="5"/>
        </w:numPr>
        <w:shd w:val="clear" w:color="auto" w:fill="FFFFFF"/>
        <w:tabs>
          <w:tab w:val="num" w:pos="360"/>
        </w:tabs>
        <w:ind w:left="0" w:firstLine="0"/>
        <w:contextualSpacing/>
        <w:jc w:val="both"/>
        <w:rPr>
          <w:color w:val="000000"/>
          <w:sz w:val="30"/>
          <w:szCs w:val="30"/>
        </w:rPr>
      </w:pPr>
      <w:r w:rsidRPr="006B4B02">
        <w:rPr>
          <w:color w:val="000000"/>
          <w:sz w:val="30"/>
          <w:szCs w:val="30"/>
        </w:rPr>
        <w:t>Своевременная оплата организационного взноса.</w:t>
      </w:r>
    </w:p>
    <w:p w:rsidR="006B4B02" w:rsidRPr="006B4B02" w:rsidRDefault="006B4B02" w:rsidP="00794242">
      <w:pPr>
        <w:widowControl w:val="0"/>
        <w:numPr>
          <w:ilvl w:val="0"/>
          <w:numId w:val="5"/>
        </w:numPr>
        <w:shd w:val="clear" w:color="auto" w:fill="FFFFFF"/>
        <w:tabs>
          <w:tab w:val="num" w:pos="360"/>
        </w:tabs>
        <w:ind w:left="0" w:firstLine="0"/>
        <w:contextualSpacing/>
        <w:jc w:val="both"/>
        <w:rPr>
          <w:color w:val="000000"/>
          <w:sz w:val="30"/>
          <w:szCs w:val="30"/>
        </w:rPr>
      </w:pPr>
      <w:r w:rsidRPr="006B4B02">
        <w:rPr>
          <w:color w:val="000000"/>
          <w:sz w:val="30"/>
          <w:szCs w:val="30"/>
        </w:rPr>
        <w:t>Проезд, питание участников осуществляется за счет командирующей стороны.</w:t>
      </w:r>
    </w:p>
    <w:p w:rsidR="006B4B02" w:rsidRPr="006B4B02" w:rsidRDefault="006B4B02" w:rsidP="00794242">
      <w:pPr>
        <w:widowControl w:val="0"/>
        <w:numPr>
          <w:ilvl w:val="0"/>
          <w:numId w:val="5"/>
        </w:numPr>
        <w:shd w:val="clear" w:color="auto" w:fill="FFFFFF"/>
        <w:tabs>
          <w:tab w:val="num" w:pos="360"/>
        </w:tabs>
        <w:ind w:left="0" w:firstLine="0"/>
        <w:contextualSpacing/>
        <w:jc w:val="both"/>
        <w:rPr>
          <w:color w:val="000000"/>
          <w:sz w:val="30"/>
          <w:szCs w:val="30"/>
        </w:rPr>
      </w:pPr>
      <w:r w:rsidRPr="006B4B02">
        <w:rPr>
          <w:color w:val="000000"/>
          <w:sz w:val="30"/>
          <w:szCs w:val="30"/>
        </w:rPr>
        <w:t xml:space="preserve">Материалы, которые не соответствуют тематике конференции, научному уровню, требованиям к оформлению, а также присланные позднее установленного срока, не рассматриваются и не возвращаются. </w:t>
      </w:r>
    </w:p>
    <w:p w:rsidR="00DC27F6" w:rsidRPr="007B4269" w:rsidRDefault="00526DAA" w:rsidP="00794242">
      <w:pPr>
        <w:spacing w:line="276" w:lineRule="auto"/>
        <w:jc w:val="right"/>
        <w:rPr>
          <w:sz w:val="30"/>
          <w:szCs w:val="30"/>
          <w:u w:val="single"/>
        </w:rPr>
      </w:pPr>
      <w:r>
        <w:rPr>
          <w:b/>
          <w:sz w:val="30"/>
          <w:szCs w:val="30"/>
          <w:highlight w:val="yellow"/>
          <w:u w:val="single"/>
        </w:rPr>
        <w:br w:type="page"/>
      </w:r>
      <w:r w:rsidR="00DC27F6" w:rsidRPr="007B4269">
        <w:rPr>
          <w:sz w:val="30"/>
          <w:szCs w:val="30"/>
          <w:u w:val="single"/>
        </w:rPr>
        <w:lastRenderedPageBreak/>
        <w:t>Приложение 2</w:t>
      </w:r>
    </w:p>
    <w:p w:rsidR="00DC27F6" w:rsidRPr="00DC27F6" w:rsidRDefault="00DC27F6" w:rsidP="00794242">
      <w:pPr>
        <w:jc w:val="center"/>
        <w:rPr>
          <w:b/>
          <w:sz w:val="30"/>
          <w:szCs w:val="30"/>
        </w:rPr>
      </w:pPr>
    </w:p>
    <w:p w:rsidR="00DC27F6" w:rsidRPr="00DC27F6" w:rsidRDefault="00DC27F6" w:rsidP="00794242">
      <w:pPr>
        <w:spacing w:after="60"/>
        <w:contextualSpacing/>
        <w:jc w:val="center"/>
        <w:rPr>
          <w:b/>
          <w:sz w:val="30"/>
          <w:szCs w:val="30"/>
        </w:rPr>
      </w:pPr>
      <w:r w:rsidRPr="00DC27F6">
        <w:rPr>
          <w:b/>
          <w:sz w:val="30"/>
          <w:szCs w:val="30"/>
        </w:rPr>
        <w:t>Оформление материалов и сроки представления</w:t>
      </w:r>
    </w:p>
    <w:p w:rsidR="006B4B02" w:rsidRDefault="006B4B02" w:rsidP="00794242">
      <w:pPr>
        <w:tabs>
          <w:tab w:val="left" w:pos="-4433"/>
          <w:tab w:val="left" w:pos="-4253"/>
          <w:tab w:val="left" w:pos="1134"/>
        </w:tabs>
        <w:jc w:val="both"/>
        <w:rPr>
          <w:b/>
          <w:sz w:val="30"/>
          <w:szCs w:val="30"/>
        </w:rPr>
      </w:pPr>
    </w:p>
    <w:p w:rsidR="00DC27F6" w:rsidRPr="00243218" w:rsidRDefault="00DC27F6" w:rsidP="00794242">
      <w:pPr>
        <w:tabs>
          <w:tab w:val="left" w:pos="-4433"/>
          <w:tab w:val="left" w:pos="-4253"/>
          <w:tab w:val="left" w:pos="1134"/>
        </w:tabs>
        <w:jc w:val="both"/>
        <w:rPr>
          <w:sz w:val="30"/>
          <w:szCs w:val="30"/>
        </w:rPr>
      </w:pPr>
      <w:r w:rsidRPr="00DC27F6">
        <w:rPr>
          <w:b/>
          <w:sz w:val="30"/>
          <w:szCs w:val="30"/>
        </w:rPr>
        <w:t xml:space="preserve">Материалы: </w:t>
      </w:r>
      <w:r w:rsidRPr="00DC27F6">
        <w:rPr>
          <w:sz w:val="30"/>
          <w:szCs w:val="30"/>
        </w:rPr>
        <w:t xml:space="preserve">статья, объемом до 6 стр. формата А4, или тезисы, до 2 стр. формата А4 – </w:t>
      </w:r>
      <w:r w:rsidRPr="00243218">
        <w:rPr>
          <w:b/>
          <w:sz w:val="30"/>
          <w:szCs w:val="30"/>
          <w:u w:val="single"/>
        </w:rPr>
        <w:t>в двух</w:t>
      </w:r>
      <w:r w:rsidRPr="00243218">
        <w:rPr>
          <w:sz w:val="30"/>
          <w:szCs w:val="30"/>
          <w:u w:val="single"/>
        </w:rPr>
        <w:t>(!)</w:t>
      </w:r>
      <w:r w:rsidRPr="00243218">
        <w:rPr>
          <w:b/>
          <w:sz w:val="30"/>
          <w:szCs w:val="30"/>
          <w:u w:val="single"/>
        </w:rPr>
        <w:t xml:space="preserve"> форматах docx (doc) и </w:t>
      </w:r>
      <w:r w:rsidRPr="00243218">
        <w:rPr>
          <w:b/>
          <w:sz w:val="30"/>
          <w:szCs w:val="30"/>
          <w:u w:val="single"/>
          <w:lang w:val="en-US"/>
        </w:rPr>
        <w:t>pdf</w:t>
      </w:r>
      <w:r w:rsidRPr="006B4B02">
        <w:rPr>
          <w:b/>
          <w:sz w:val="30"/>
          <w:szCs w:val="30"/>
        </w:rPr>
        <w:t xml:space="preserve">  </w:t>
      </w:r>
      <w:r w:rsidRPr="00DC27F6">
        <w:rPr>
          <w:sz w:val="30"/>
          <w:szCs w:val="30"/>
        </w:rPr>
        <w:t xml:space="preserve">необходимо прислать на электронный адрес организационного комитета </w:t>
      </w:r>
      <w:r w:rsidR="00243218">
        <w:rPr>
          <w:b/>
          <w:sz w:val="30"/>
          <w:szCs w:val="30"/>
        </w:rPr>
        <w:t>не позднее</w:t>
      </w:r>
      <w:r w:rsidRPr="00243218">
        <w:rPr>
          <w:b/>
          <w:sz w:val="30"/>
          <w:szCs w:val="30"/>
        </w:rPr>
        <w:t xml:space="preserve"> </w:t>
      </w:r>
      <w:r w:rsidR="00664C24">
        <w:rPr>
          <w:b/>
          <w:sz w:val="30"/>
          <w:szCs w:val="30"/>
        </w:rPr>
        <w:t>6</w:t>
      </w:r>
      <w:r w:rsidRPr="00243218">
        <w:rPr>
          <w:b/>
          <w:sz w:val="30"/>
          <w:szCs w:val="30"/>
        </w:rPr>
        <w:t xml:space="preserve"> июня 202</w:t>
      </w:r>
      <w:r w:rsidR="0052399C">
        <w:rPr>
          <w:b/>
          <w:sz w:val="30"/>
          <w:szCs w:val="30"/>
        </w:rPr>
        <w:t>5</w:t>
      </w:r>
      <w:r w:rsidRPr="00243218">
        <w:rPr>
          <w:b/>
          <w:sz w:val="30"/>
          <w:szCs w:val="30"/>
        </w:rPr>
        <w:t xml:space="preserve"> г</w:t>
      </w:r>
      <w:bookmarkStart w:id="0" w:name="_GoBack"/>
      <w:bookmarkEnd w:id="0"/>
      <w:r w:rsidRPr="00243218">
        <w:rPr>
          <w:sz w:val="30"/>
          <w:szCs w:val="30"/>
        </w:rPr>
        <w:t>.</w:t>
      </w:r>
    </w:p>
    <w:p w:rsidR="006B4B02" w:rsidRPr="00243218" w:rsidRDefault="006B4B02" w:rsidP="00794242">
      <w:pPr>
        <w:tabs>
          <w:tab w:val="left" w:pos="-4433"/>
          <w:tab w:val="left" w:pos="-4253"/>
          <w:tab w:val="left" w:pos="1134"/>
        </w:tabs>
        <w:spacing w:after="120"/>
        <w:jc w:val="both"/>
        <w:rPr>
          <w:sz w:val="30"/>
          <w:szCs w:val="30"/>
        </w:rPr>
      </w:pPr>
    </w:p>
    <w:p w:rsidR="00DC27F6" w:rsidRPr="00DC27F6" w:rsidRDefault="00DC27F6" w:rsidP="00794242">
      <w:pPr>
        <w:tabs>
          <w:tab w:val="left" w:pos="-4433"/>
          <w:tab w:val="left" w:pos="-4253"/>
          <w:tab w:val="left" w:pos="1134"/>
        </w:tabs>
        <w:spacing w:after="120"/>
        <w:jc w:val="both"/>
        <w:rPr>
          <w:sz w:val="30"/>
          <w:szCs w:val="30"/>
        </w:rPr>
      </w:pPr>
      <w:r w:rsidRPr="00DC27F6">
        <w:rPr>
          <w:sz w:val="30"/>
          <w:szCs w:val="30"/>
        </w:rPr>
        <w:t xml:space="preserve">Требования к оформлению: шрифт </w:t>
      </w:r>
      <w:r w:rsidRPr="00DC27F6">
        <w:rPr>
          <w:sz w:val="30"/>
          <w:szCs w:val="30"/>
          <w:lang w:val="en-US"/>
        </w:rPr>
        <w:t>New</w:t>
      </w:r>
      <w:r w:rsidRPr="00DC27F6">
        <w:rPr>
          <w:sz w:val="30"/>
          <w:szCs w:val="30"/>
        </w:rPr>
        <w:t xml:space="preserve"> </w:t>
      </w:r>
      <w:r w:rsidRPr="00DC27F6">
        <w:rPr>
          <w:sz w:val="30"/>
          <w:szCs w:val="30"/>
          <w:lang w:val="en-US"/>
        </w:rPr>
        <w:t>Times</w:t>
      </w:r>
      <w:r w:rsidRPr="00DC27F6">
        <w:rPr>
          <w:sz w:val="30"/>
          <w:szCs w:val="30"/>
        </w:rPr>
        <w:t xml:space="preserve"> </w:t>
      </w:r>
      <w:r w:rsidRPr="00DC27F6">
        <w:rPr>
          <w:sz w:val="30"/>
          <w:szCs w:val="30"/>
          <w:lang w:val="en-US"/>
        </w:rPr>
        <w:t>Roman</w:t>
      </w:r>
      <w:r w:rsidRPr="00DC27F6">
        <w:rPr>
          <w:sz w:val="30"/>
          <w:szCs w:val="30"/>
        </w:rPr>
        <w:t>, размер шрифта 14 пт, межстрочный интервал – одинарный, поля: верхнее и нижнее – 20 мм, левое – 30 мм, правое – 10 мм, нумерация страниц снизу посредине. Образец для оформления названия и автора(ов):</w:t>
      </w:r>
    </w:p>
    <w:p w:rsidR="00DC27F6" w:rsidRPr="00243218" w:rsidRDefault="00DC27F6" w:rsidP="00794242">
      <w:pPr>
        <w:spacing w:before="120" w:after="120"/>
        <w:ind w:right="-34"/>
        <w:jc w:val="center"/>
        <w:rPr>
          <w:caps/>
          <w:sz w:val="16"/>
          <w:szCs w:val="16"/>
        </w:rPr>
      </w:pPr>
    </w:p>
    <w:p w:rsidR="00DC27F6" w:rsidRPr="00DC27F6" w:rsidRDefault="00DC27F6" w:rsidP="00794242">
      <w:pPr>
        <w:spacing w:before="120" w:after="120"/>
        <w:ind w:right="-34"/>
        <w:jc w:val="center"/>
        <w:rPr>
          <w:caps/>
          <w:sz w:val="30"/>
          <w:szCs w:val="30"/>
        </w:rPr>
      </w:pPr>
      <w:proofErr w:type="gramStart"/>
      <w:r w:rsidRPr="00DC27F6">
        <w:rPr>
          <w:caps/>
          <w:sz w:val="30"/>
          <w:szCs w:val="30"/>
        </w:rPr>
        <w:t>О  системе</w:t>
      </w:r>
      <w:proofErr w:type="gramEnd"/>
      <w:r w:rsidRPr="00DC27F6">
        <w:rPr>
          <w:caps/>
          <w:sz w:val="30"/>
          <w:szCs w:val="30"/>
        </w:rPr>
        <w:t xml:space="preserve">  образования …</w:t>
      </w:r>
    </w:p>
    <w:p w:rsidR="00DC27F6" w:rsidRPr="00DC27F6" w:rsidRDefault="00DC27F6" w:rsidP="00794242">
      <w:pPr>
        <w:pBdr>
          <w:top w:val="single" w:sz="4" w:space="1" w:color="auto"/>
        </w:pBdr>
        <w:spacing w:before="120" w:after="60"/>
        <w:ind w:right="-34"/>
        <w:rPr>
          <w:b/>
          <w:i/>
          <w:sz w:val="30"/>
          <w:szCs w:val="30"/>
        </w:rPr>
      </w:pPr>
    </w:p>
    <w:p w:rsidR="00DC27F6" w:rsidRPr="00DC27F6" w:rsidRDefault="00DC27F6" w:rsidP="00794242">
      <w:pPr>
        <w:pBdr>
          <w:top w:val="single" w:sz="4" w:space="1" w:color="auto"/>
        </w:pBdr>
        <w:spacing w:after="60"/>
        <w:ind w:right="-34"/>
        <w:rPr>
          <w:i/>
          <w:sz w:val="30"/>
          <w:szCs w:val="30"/>
        </w:rPr>
      </w:pPr>
      <w:r w:rsidRPr="00DC27F6">
        <w:rPr>
          <w:b/>
          <w:i/>
          <w:sz w:val="30"/>
          <w:szCs w:val="30"/>
        </w:rPr>
        <w:t xml:space="preserve">Фамилия И.О., </w:t>
      </w:r>
      <w:r w:rsidRPr="00DC27F6">
        <w:rPr>
          <w:i/>
          <w:sz w:val="30"/>
          <w:szCs w:val="30"/>
        </w:rPr>
        <w:t xml:space="preserve">доцент факультета … Белорусского государственного университета, кандидат физико-математических наук </w:t>
      </w:r>
    </w:p>
    <w:p w:rsidR="00526DAA" w:rsidRDefault="00897426" w:rsidP="00794242">
      <w:pPr>
        <w:spacing w:before="360" w:after="120"/>
        <w:jc w:val="both"/>
        <w:rPr>
          <w:sz w:val="30"/>
          <w:szCs w:val="30"/>
        </w:rPr>
      </w:pPr>
      <w:r>
        <w:rPr>
          <w:sz w:val="30"/>
          <w:szCs w:val="30"/>
        </w:rPr>
        <w:t>При необходимости использовать материал как публикацию для оформления диссертации и т.п.  необходимо дополнительно включить в структуру статьи аннотацию, список ключевых слов (на русском и английском языках)</w:t>
      </w:r>
      <w:r w:rsidR="00E847FC" w:rsidRPr="00E847FC">
        <w:rPr>
          <w:sz w:val="30"/>
          <w:szCs w:val="30"/>
        </w:rPr>
        <w:t xml:space="preserve"> </w:t>
      </w:r>
      <w:r w:rsidR="00E847FC" w:rsidRPr="00E847FC">
        <w:rPr>
          <w:i/>
          <w:sz w:val="30"/>
          <w:szCs w:val="30"/>
          <w:u w:val="single"/>
        </w:rPr>
        <w:t>по образцу</w:t>
      </w:r>
      <w:r w:rsidR="00E847FC">
        <w:rPr>
          <w:sz w:val="30"/>
          <w:szCs w:val="30"/>
        </w:rPr>
        <w:t>:</w:t>
      </w:r>
    </w:p>
    <w:p w:rsidR="00E847FC" w:rsidRPr="00E847FC" w:rsidRDefault="00E847FC" w:rsidP="00794242">
      <w:pPr>
        <w:spacing w:before="360" w:after="120"/>
        <w:ind w:right="-34"/>
        <w:jc w:val="center"/>
        <w:rPr>
          <w:caps/>
          <w:sz w:val="30"/>
          <w:szCs w:val="30"/>
        </w:rPr>
      </w:pPr>
      <w:r w:rsidRPr="00E847FC">
        <w:rPr>
          <w:caps/>
          <w:sz w:val="30"/>
          <w:szCs w:val="30"/>
        </w:rPr>
        <w:t>НРАВСТВЕННАЯ И ПРАВОВАЯ СОСТАВЛЯЮЩИЕ ПАТРИОТИЧЕСКОГО ВОСПИТАНИЯ</w:t>
      </w:r>
    </w:p>
    <w:p w:rsidR="00E847FC" w:rsidRPr="00DC27F6" w:rsidRDefault="00E847FC" w:rsidP="00794242">
      <w:pPr>
        <w:pBdr>
          <w:top w:val="single" w:sz="4" w:space="1" w:color="auto"/>
        </w:pBdr>
        <w:spacing w:after="60"/>
        <w:ind w:right="-34"/>
        <w:rPr>
          <w:i/>
          <w:sz w:val="30"/>
          <w:szCs w:val="30"/>
        </w:rPr>
      </w:pPr>
      <w:r w:rsidRPr="00DC27F6">
        <w:rPr>
          <w:b/>
          <w:i/>
          <w:sz w:val="30"/>
          <w:szCs w:val="30"/>
        </w:rPr>
        <w:t xml:space="preserve">Фамилия И.О., </w:t>
      </w:r>
      <w:r w:rsidRPr="00DC27F6">
        <w:rPr>
          <w:i/>
          <w:sz w:val="30"/>
          <w:szCs w:val="30"/>
        </w:rPr>
        <w:t xml:space="preserve">доцент факультета … Белорусского государственного университета, кандидат физико-математических наук </w:t>
      </w:r>
    </w:p>
    <w:p w:rsidR="00E847FC" w:rsidRPr="00E847FC" w:rsidRDefault="00E847FC" w:rsidP="00794242">
      <w:pPr>
        <w:rPr>
          <w:rFonts w:eastAsia="Calibri"/>
          <w:b/>
          <w:sz w:val="28"/>
          <w:szCs w:val="28"/>
          <w:lang w:eastAsia="en-US"/>
        </w:rPr>
      </w:pPr>
    </w:p>
    <w:p w:rsidR="00E847FC" w:rsidRPr="00E847FC" w:rsidRDefault="00E847FC" w:rsidP="00794242">
      <w:pPr>
        <w:jc w:val="both"/>
        <w:rPr>
          <w:rFonts w:eastAsia="Calibri"/>
          <w:sz w:val="28"/>
          <w:szCs w:val="28"/>
          <w:lang w:eastAsia="en-US"/>
        </w:rPr>
      </w:pPr>
      <w:r w:rsidRPr="00E847FC">
        <w:rPr>
          <w:rFonts w:eastAsia="Calibri"/>
          <w:b/>
          <w:sz w:val="28"/>
          <w:szCs w:val="28"/>
          <w:lang w:eastAsia="en-US"/>
        </w:rPr>
        <w:t xml:space="preserve">Аннотация. </w:t>
      </w:r>
      <w:r w:rsidRPr="00E847FC">
        <w:rPr>
          <w:rFonts w:eastAsia="Calibri"/>
          <w:sz w:val="28"/>
          <w:szCs w:val="28"/>
          <w:lang w:eastAsia="en-US"/>
        </w:rPr>
        <w:t xml:space="preserve">В статье обоснована роль </w:t>
      </w:r>
      <w:r>
        <w:rPr>
          <w:rFonts w:eastAsia="Calibri"/>
          <w:sz w:val="28"/>
          <w:szCs w:val="28"/>
          <w:lang w:eastAsia="en-US"/>
        </w:rPr>
        <w:t>............................................................ ..............................................................................................................................</w:t>
      </w:r>
      <w:r w:rsidRPr="00E847FC">
        <w:rPr>
          <w:rFonts w:eastAsia="Calibri"/>
          <w:sz w:val="28"/>
          <w:szCs w:val="28"/>
          <w:lang w:eastAsia="en-US"/>
        </w:rPr>
        <w:t>.</w:t>
      </w:r>
    </w:p>
    <w:p w:rsidR="00E847FC" w:rsidRPr="00E847FC" w:rsidRDefault="00E847FC" w:rsidP="00794242">
      <w:pPr>
        <w:jc w:val="both"/>
        <w:rPr>
          <w:rFonts w:eastAsia="Calibri"/>
          <w:sz w:val="28"/>
          <w:szCs w:val="28"/>
          <w:lang w:eastAsia="en-US"/>
        </w:rPr>
      </w:pPr>
      <w:r w:rsidRPr="00E847FC">
        <w:rPr>
          <w:rFonts w:eastAsia="Calibri"/>
          <w:b/>
          <w:sz w:val="28"/>
          <w:szCs w:val="28"/>
          <w:lang w:eastAsia="en-US"/>
        </w:rPr>
        <w:t>Ключевые слова</w:t>
      </w:r>
      <w:r w:rsidRPr="00E847FC">
        <w:rPr>
          <w:rFonts w:eastAsia="Calibri"/>
          <w:sz w:val="28"/>
          <w:szCs w:val="28"/>
          <w:lang w:eastAsia="en-US"/>
        </w:rPr>
        <w:t>: цифровые поколения, патриотизм, воспитание, цифровые технологии, образовательный процесс.</w:t>
      </w:r>
    </w:p>
    <w:p w:rsidR="004F0CB3" w:rsidRPr="00E847FC" w:rsidRDefault="00E847FC" w:rsidP="00794242">
      <w:pPr>
        <w:spacing w:before="180"/>
        <w:rPr>
          <w:i/>
          <w:sz w:val="30"/>
          <w:szCs w:val="30"/>
        </w:rPr>
      </w:pPr>
      <w:r w:rsidRPr="00E847FC">
        <w:rPr>
          <w:i/>
          <w:sz w:val="30"/>
          <w:szCs w:val="30"/>
        </w:rPr>
        <w:t>Аналогично на анг</w:t>
      </w:r>
      <w:r w:rsidR="008125A3">
        <w:rPr>
          <w:i/>
          <w:sz w:val="30"/>
          <w:szCs w:val="30"/>
        </w:rPr>
        <w:t>л</w:t>
      </w:r>
      <w:r w:rsidRPr="00E847FC">
        <w:rPr>
          <w:i/>
          <w:sz w:val="30"/>
          <w:szCs w:val="30"/>
        </w:rPr>
        <w:t>ийском языке</w:t>
      </w:r>
    </w:p>
    <w:p w:rsidR="00E847FC" w:rsidRPr="00DC27F6" w:rsidRDefault="00E847FC" w:rsidP="00794242">
      <w:pPr>
        <w:spacing w:before="180"/>
        <w:rPr>
          <w:sz w:val="30"/>
          <w:szCs w:val="30"/>
        </w:rPr>
      </w:pPr>
    </w:p>
    <w:p w:rsidR="00526DAA" w:rsidRPr="00526DAA" w:rsidRDefault="00526DAA" w:rsidP="00794242">
      <w:pPr>
        <w:widowControl w:val="0"/>
        <w:spacing w:after="80"/>
        <w:contextualSpacing/>
        <w:jc w:val="both"/>
        <w:rPr>
          <w:sz w:val="30"/>
          <w:szCs w:val="30"/>
        </w:rPr>
      </w:pPr>
      <w:r w:rsidRPr="006B4B02">
        <w:rPr>
          <w:b/>
          <w:sz w:val="30"/>
          <w:szCs w:val="30"/>
        </w:rPr>
        <w:t>Примечание.</w:t>
      </w:r>
      <w:r>
        <w:rPr>
          <w:sz w:val="30"/>
          <w:szCs w:val="30"/>
        </w:rPr>
        <w:t xml:space="preserve"> При наличии</w:t>
      </w:r>
      <w:r w:rsidRPr="00526DAA">
        <w:rPr>
          <w:sz w:val="30"/>
          <w:szCs w:val="30"/>
        </w:rPr>
        <w:t xml:space="preserve"> больших объемов дополнительного материала, (видео(аудио)файлы, дистрибутивы приложений</w:t>
      </w:r>
      <w:r>
        <w:rPr>
          <w:sz w:val="30"/>
          <w:szCs w:val="30"/>
        </w:rPr>
        <w:t>,</w:t>
      </w:r>
      <w:r w:rsidRPr="00526DAA">
        <w:rPr>
          <w:sz w:val="30"/>
          <w:szCs w:val="30"/>
        </w:rPr>
        <w:t xml:space="preserve"> фотографии, таблицы и т.п.), рекомендуется размещать </w:t>
      </w:r>
      <w:r>
        <w:rPr>
          <w:sz w:val="30"/>
          <w:szCs w:val="30"/>
        </w:rPr>
        <w:t xml:space="preserve">их </w:t>
      </w:r>
      <w:r w:rsidRPr="00526DAA">
        <w:rPr>
          <w:sz w:val="30"/>
          <w:szCs w:val="30"/>
        </w:rPr>
        <w:t>в виде приложений в облачном хранилище данных (</w:t>
      </w:r>
      <w:r w:rsidRPr="00526DAA">
        <w:rPr>
          <w:sz w:val="30"/>
          <w:szCs w:val="30"/>
          <w:lang w:val="en-US"/>
        </w:rPr>
        <w:t>Google</w:t>
      </w:r>
      <w:r w:rsidRPr="00526DAA">
        <w:rPr>
          <w:sz w:val="30"/>
          <w:szCs w:val="30"/>
        </w:rPr>
        <w:t xml:space="preserve"> </w:t>
      </w:r>
      <w:r w:rsidRPr="00526DAA">
        <w:rPr>
          <w:sz w:val="30"/>
          <w:szCs w:val="30"/>
          <w:lang w:val="en-US"/>
        </w:rPr>
        <w:t>Drive</w:t>
      </w:r>
      <w:r w:rsidRPr="00526DAA">
        <w:rPr>
          <w:sz w:val="30"/>
          <w:szCs w:val="30"/>
        </w:rPr>
        <w:t xml:space="preserve"> и т.п.). В таком случае в </w:t>
      </w:r>
      <w:r>
        <w:rPr>
          <w:sz w:val="30"/>
          <w:szCs w:val="30"/>
        </w:rPr>
        <w:t>материалах</w:t>
      </w:r>
      <w:r w:rsidRPr="00526DAA">
        <w:rPr>
          <w:sz w:val="30"/>
          <w:szCs w:val="30"/>
        </w:rPr>
        <w:t xml:space="preserve"> необходимо указать ссылку на ресурс, ссылка должна быть рабочей до </w:t>
      </w:r>
      <w:r w:rsidR="0052399C">
        <w:rPr>
          <w:sz w:val="30"/>
          <w:szCs w:val="30"/>
        </w:rPr>
        <w:t>31</w:t>
      </w:r>
      <w:r>
        <w:rPr>
          <w:sz w:val="30"/>
          <w:szCs w:val="30"/>
        </w:rPr>
        <w:t xml:space="preserve"> октября 202</w:t>
      </w:r>
      <w:r w:rsidR="0052399C">
        <w:rPr>
          <w:sz w:val="30"/>
          <w:szCs w:val="30"/>
        </w:rPr>
        <w:t>5</w:t>
      </w:r>
      <w:r>
        <w:rPr>
          <w:sz w:val="30"/>
          <w:szCs w:val="30"/>
        </w:rPr>
        <w:t xml:space="preserve"> г</w:t>
      </w:r>
      <w:r w:rsidRPr="00526DAA">
        <w:rPr>
          <w:sz w:val="30"/>
          <w:szCs w:val="30"/>
        </w:rPr>
        <w:t>.</w:t>
      </w:r>
    </w:p>
    <w:sectPr w:rsidR="00526DAA" w:rsidRPr="00526DAA" w:rsidSect="00794242">
      <w:pgSz w:w="11906" w:h="16838"/>
      <w:pgMar w:top="990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urfer">
    <w:altName w:val="Times New Roman"/>
    <w:panose1 w:val="00000000000000000000"/>
    <w:charset w:val="00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490"/>
    <w:multiLevelType w:val="hybridMultilevel"/>
    <w:tmpl w:val="23F4C5AE"/>
    <w:lvl w:ilvl="0" w:tplc="CD7E03E4">
      <w:start w:val="1"/>
      <w:numFmt w:val="bullet"/>
      <w:lvlText w:val="-"/>
      <w:lvlJc w:val="left"/>
      <w:pPr>
        <w:tabs>
          <w:tab w:val="num" w:pos="1183"/>
        </w:tabs>
        <w:ind w:left="1183" w:hanging="283"/>
      </w:pPr>
      <w:rPr>
        <w:rFonts w:ascii="Surfer" w:hAnsi="Surf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350A"/>
    <w:multiLevelType w:val="multilevel"/>
    <w:tmpl w:val="1362F00A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68C5"/>
    <w:multiLevelType w:val="hybridMultilevel"/>
    <w:tmpl w:val="F6F6C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D74F9"/>
    <w:multiLevelType w:val="hybridMultilevel"/>
    <w:tmpl w:val="AB2C483E"/>
    <w:lvl w:ilvl="0" w:tplc="3730BFB8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D0A9F"/>
    <w:multiLevelType w:val="hybridMultilevel"/>
    <w:tmpl w:val="1BFE3D2A"/>
    <w:lvl w:ilvl="0" w:tplc="0FE64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3E4A0A"/>
    <w:multiLevelType w:val="hybridMultilevel"/>
    <w:tmpl w:val="6EE23DA2"/>
    <w:lvl w:ilvl="0" w:tplc="3730BFB8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25768"/>
    <w:multiLevelType w:val="hybridMultilevel"/>
    <w:tmpl w:val="F1027504"/>
    <w:lvl w:ilvl="0" w:tplc="3730BFB8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25FAF"/>
    <w:multiLevelType w:val="hybridMultilevel"/>
    <w:tmpl w:val="F1CE35AE"/>
    <w:lvl w:ilvl="0" w:tplc="3730BFB8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E4946"/>
    <w:multiLevelType w:val="hybridMultilevel"/>
    <w:tmpl w:val="9444943C"/>
    <w:lvl w:ilvl="0" w:tplc="3730BFB8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5A6370"/>
    <w:multiLevelType w:val="hybridMultilevel"/>
    <w:tmpl w:val="2A16DD0E"/>
    <w:lvl w:ilvl="0" w:tplc="DFE26592">
      <w:start w:val="15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6C"/>
    <w:rsid w:val="0001091D"/>
    <w:rsid w:val="00037C77"/>
    <w:rsid w:val="0005289C"/>
    <w:rsid w:val="00056D6B"/>
    <w:rsid w:val="0005727C"/>
    <w:rsid w:val="00057C47"/>
    <w:rsid w:val="0007033A"/>
    <w:rsid w:val="0009362A"/>
    <w:rsid w:val="00094EA9"/>
    <w:rsid w:val="000A341D"/>
    <w:rsid w:val="000A5155"/>
    <w:rsid w:val="0010210B"/>
    <w:rsid w:val="00106888"/>
    <w:rsid w:val="00106CE5"/>
    <w:rsid w:val="00133067"/>
    <w:rsid w:val="001344DB"/>
    <w:rsid w:val="001357CD"/>
    <w:rsid w:val="00184989"/>
    <w:rsid w:val="001D1223"/>
    <w:rsid w:val="001E2425"/>
    <w:rsid w:val="001F5301"/>
    <w:rsid w:val="00223F8B"/>
    <w:rsid w:val="00235A32"/>
    <w:rsid w:val="0023627A"/>
    <w:rsid w:val="00243218"/>
    <w:rsid w:val="00250823"/>
    <w:rsid w:val="00254309"/>
    <w:rsid w:val="00274A6C"/>
    <w:rsid w:val="00292A87"/>
    <w:rsid w:val="00297CBC"/>
    <w:rsid w:val="002A3F4B"/>
    <w:rsid w:val="002C0141"/>
    <w:rsid w:val="002C4215"/>
    <w:rsid w:val="002C7840"/>
    <w:rsid w:val="002E2678"/>
    <w:rsid w:val="002E27E1"/>
    <w:rsid w:val="002E789A"/>
    <w:rsid w:val="0030560C"/>
    <w:rsid w:val="0033110A"/>
    <w:rsid w:val="003425F5"/>
    <w:rsid w:val="00353C5E"/>
    <w:rsid w:val="00361F4B"/>
    <w:rsid w:val="00384C34"/>
    <w:rsid w:val="003F2039"/>
    <w:rsid w:val="00440C68"/>
    <w:rsid w:val="004547B8"/>
    <w:rsid w:val="0049075B"/>
    <w:rsid w:val="004B2F7F"/>
    <w:rsid w:val="004D024C"/>
    <w:rsid w:val="004F0CB3"/>
    <w:rsid w:val="004F3A26"/>
    <w:rsid w:val="0052399C"/>
    <w:rsid w:val="00526DAA"/>
    <w:rsid w:val="00580803"/>
    <w:rsid w:val="00581AA0"/>
    <w:rsid w:val="005919DC"/>
    <w:rsid w:val="0059443D"/>
    <w:rsid w:val="0059491F"/>
    <w:rsid w:val="005B621E"/>
    <w:rsid w:val="005E6323"/>
    <w:rsid w:val="00602EDB"/>
    <w:rsid w:val="0061635E"/>
    <w:rsid w:val="006353B6"/>
    <w:rsid w:val="00664C24"/>
    <w:rsid w:val="00680E49"/>
    <w:rsid w:val="00694710"/>
    <w:rsid w:val="006B4B02"/>
    <w:rsid w:val="006C2B47"/>
    <w:rsid w:val="006C4CA8"/>
    <w:rsid w:val="006E38A1"/>
    <w:rsid w:val="006E7470"/>
    <w:rsid w:val="006E7FEB"/>
    <w:rsid w:val="006F6468"/>
    <w:rsid w:val="007679B0"/>
    <w:rsid w:val="00791745"/>
    <w:rsid w:val="00794242"/>
    <w:rsid w:val="007B4269"/>
    <w:rsid w:val="007B4BF3"/>
    <w:rsid w:val="007D5AF1"/>
    <w:rsid w:val="007E01F0"/>
    <w:rsid w:val="007E2389"/>
    <w:rsid w:val="00804404"/>
    <w:rsid w:val="008125A3"/>
    <w:rsid w:val="00815F3B"/>
    <w:rsid w:val="00823608"/>
    <w:rsid w:val="00842920"/>
    <w:rsid w:val="008661D0"/>
    <w:rsid w:val="00871C5B"/>
    <w:rsid w:val="00897426"/>
    <w:rsid w:val="008A7B96"/>
    <w:rsid w:val="008C6206"/>
    <w:rsid w:val="008F28B5"/>
    <w:rsid w:val="008F3421"/>
    <w:rsid w:val="008F4C6D"/>
    <w:rsid w:val="00905205"/>
    <w:rsid w:val="009071FE"/>
    <w:rsid w:val="00907786"/>
    <w:rsid w:val="00936579"/>
    <w:rsid w:val="00943BAC"/>
    <w:rsid w:val="00954705"/>
    <w:rsid w:val="00963C05"/>
    <w:rsid w:val="00977D46"/>
    <w:rsid w:val="009C4539"/>
    <w:rsid w:val="00A200BD"/>
    <w:rsid w:val="00A30724"/>
    <w:rsid w:val="00A44070"/>
    <w:rsid w:val="00A53E2C"/>
    <w:rsid w:val="00A76F30"/>
    <w:rsid w:val="00B101A9"/>
    <w:rsid w:val="00B135EC"/>
    <w:rsid w:val="00B26264"/>
    <w:rsid w:val="00B85763"/>
    <w:rsid w:val="00B900FE"/>
    <w:rsid w:val="00BE1F8E"/>
    <w:rsid w:val="00BE6A86"/>
    <w:rsid w:val="00BF74E3"/>
    <w:rsid w:val="00C23CC4"/>
    <w:rsid w:val="00C5496C"/>
    <w:rsid w:val="00C616B5"/>
    <w:rsid w:val="00C63952"/>
    <w:rsid w:val="00C73992"/>
    <w:rsid w:val="00C739A9"/>
    <w:rsid w:val="00C90577"/>
    <w:rsid w:val="00C93D76"/>
    <w:rsid w:val="00CC2852"/>
    <w:rsid w:val="00CE1A32"/>
    <w:rsid w:val="00CE2C5A"/>
    <w:rsid w:val="00D07555"/>
    <w:rsid w:val="00D157F4"/>
    <w:rsid w:val="00D3063F"/>
    <w:rsid w:val="00D41C6E"/>
    <w:rsid w:val="00D537DD"/>
    <w:rsid w:val="00D9696D"/>
    <w:rsid w:val="00DA11E8"/>
    <w:rsid w:val="00DA1E13"/>
    <w:rsid w:val="00DA49A3"/>
    <w:rsid w:val="00DC27F6"/>
    <w:rsid w:val="00DD319D"/>
    <w:rsid w:val="00E260D1"/>
    <w:rsid w:val="00E4658A"/>
    <w:rsid w:val="00E60794"/>
    <w:rsid w:val="00E847FC"/>
    <w:rsid w:val="00EC58EB"/>
    <w:rsid w:val="00ED2F3A"/>
    <w:rsid w:val="00ED488F"/>
    <w:rsid w:val="00EF0C3A"/>
    <w:rsid w:val="00F03BCC"/>
    <w:rsid w:val="00F055E3"/>
    <w:rsid w:val="00F13F93"/>
    <w:rsid w:val="00F70002"/>
    <w:rsid w:val="00F74B75"/>
    <w:rsid w:val="00F8785D"/>
    <w:rsid w:val="00F96BC0"/>
    <w:rsid w:val="00FC1CC3"/>
    <w:rsid w:val="00FD1FCB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0CF4-70BD-4778-8AD8-2F3B3D7C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43BAC"/>
    <w:pPr>
      <w:keepNext/>
      <w:widowControl w:val="0"/>
      <w:shd w:val="clear" w:color="auto" w:fill="FFFFFF"/>
      <w:ind w:left="426"/>
      <w:jc w:val="both"/>
      <w:outlineLvl w:val="1"/>
    </w:pPr>
    <w:rPr>
      <w:color w:val="000000"/>
      <w:sz w:val="26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094EA9"/>
  </w:style>
  <w:style w:type="character" w:customStyle="1" w:styleId="20">
    <w:name w:val="Заголовок 2 Знак"/>
    <w:link w:val="2"/>
    <w:rsid w:val="00943BAC"/>
    <w:rPr>
      <w:color w:val="000000"/>
      <w:sz w:val="26"/>
      <w:lang w:val="x-none" w:eastAsia="x-none" w:bidi="ar-SA"/>
    </w:rPr>
  </w:style>
  <w:style w:type="paragraph" w:styleId="21">
    <w:name w:val="Body Text Indent 2"/>
    <w:basedOn w:val="a"/>
    <w:link w:val="22"/>
    <w:rsid w:val="00943BAC"/>
    <w:pPr>
      <w:widowControl w:val="0"/>
      <w:ind w:right="-1" w:firstLine="567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943BAC"/>
    <w:rPr>
      <w:sz w:val="28"/>
      <w:lang w:val="x-none" w:eastAsia="x-none" w:bidi="ar-SA"/>
    </w:rPr>
  </w:style>
  <w:style w:type="character" w:styleId="a3">
    <w:name w:val="Hyperlink"/>
    <w:rsid w:val="00943BAC"/>
    <w:rPr>
      <w:color w:val="0000FF"/>
      <w:u w:val="single"/>
    </w:rPr>
  </w:style>
  <w:style w:type="character" w:styleId="a4">
    <w:name w:val="FollowedHyperlink"/>
    <w:rsid w:val="00CC2852"/>
    <w:rPr>
      <w:color w:val="954F72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907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dvorny2014@mail.ru" TargetMode="External"/><Relationship Id="rId13" Type="http://schemas.openxmlformats.org/officeDocument/2006/relationships/hyperlink" Target="https://goiro.by" TargetMode="External"/><Relationship Id="rId18" Type="http://schemas.openxmlformats.org/officeDocument/2006/relationships/hyperlink" Target="mailto:zadvorny2014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z.ofpmi@gmail.com" TargetMode="External"/><Relationship Id="rId12" Type="http://schemas.openxmlformats.org/officeDocument/2006/relationships/hyperlink" Target="mailto:zadvorny2014@mail.ru" TargetMode="External"/><Relationship Id="rId17" Type="http://schemas.openxmlformats.org/officeDocument/2006/relationships/hyperlink" Target="mailto:z.ofpmi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gebra@gsu.b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LwHoH" TargetMode="External"/><Relationship Id="rId11" Type="http://schemas.openxmlformats.org/officeDocument/2006/relationships/hyperlink" Target="mailto:uni-centre@bsu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su.by" TargetMode="External"/><Relationship Id="rId10" Type="http://schemas.openxmlformats.org/officeDocument/2006/relationships/hyperlink" Target="http://www.uni.bsu.by" TargetMode="External"/><Relationship Id="rId19" Type="http://schemas.openxmlformats.org/officeDocument/2006/relationships/hyperlink" Target="https://clck.ru/3LwHo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icentre@bsu.by" TargetMode="External"/><Relationship Id="rId14" Type="http://schemas.openxmlformats.org/officeDocument/2006/relationships/hyperlink" Target="mailto:it@iro.gom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CA79A-51FF-410F-8E26-6AA5440D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научно-практическая конференция</vt:lpstr>
    </vt:vector>
  </TitlesOfParts>
  <Company/>
  <LinksUpToDate>false</LinksUpToDate>
  <CharactersWithSpaces>11669</CharactersWithSpaces>
  <SharedDoc>false</SharedDoc>
  <HLinks>
    <vt:vector size="84" baseType="variant">
      <vt:variant>
        <vt:i4>2555952</vt:i4>
      </vt:variant>
      <vt:variant>
        <vt:i4>39</vt:i4>
      </vt:variant>
      <vt:variant>
        <vt:i4>0</vt:i4>
      </vt:variant>
      <vt:variant>
        <vt:i4>5</vt:i4>
      </vt:variant>
      <vt:variant>
        <vt:lpwstr>https://clck.ru/3LwHoH</vt:lpwstr>
      </vt:variant>
      <vt:variant>
        <vt:lpwstr/>
      </vt:variant>
      <vt:variant>
        <vt:i4>4259960</vt:i4>
      </vt:variant>
      <vt:variant>
        <vt:i4>36</vt:i4>
      </vt:variant>
      <vt:variant>
        <vt:i4>0</vt:i4>
      </vt:variant>
      <vt:variant>
        <vt:i4>5</vt:i4>
      </vt:variant>
      <vt:variant>
        <vt:lpwstr>mailto:zadvorny2014@mail.ru</vt:lpwstr>
      </vt:variant>
      <vt:variant>
        <vt:lpwstr/>
      </vt:variant>
      <vt:variant>
        <vt:i4>655466</vt:i4>
      </vt:variant>
      <vt:variant>
        <vt:i4>33</vt:i4>
      </vt:variant>
      <vt:variant>
        <vt:i4>0</vt:i4>
      </vt:variant>
      <vt:variant>
        <vt:i4>5</vt:i4>
      </vt:variant>
      <vt:variant>
        <vt:lpwstr>mailto:z.ofpmi@gmail.com</vt:lpwstr>
      </vt:variant>
      <vt:variant>
        <vt:lpwstr/>
      </vt:variant>
      <vt:variant>
        <vt:i4>1507372</vt:i4>
      </vt:variant>
      <vt:variant>
        <vt:i4>30</vt:i4>
      </vt:variant>
      <vt:variant>
        <vt:i4>0</vt:i4>
      </vt:variant>
      <vt:variant>
        <vt:i4>5</vt:i4>
      </vt:variant>
      <vt:variant>
        <vt:lpwstr>mailto:algebra@gsu.by</vt:lpwstr>
      </vt:variant>
      <vt:variant>
        <vt:lpwstr/>
      </vt:variant>
      <vt:variant>
        <vt:i4>7077936</vt:i4>
      </vt:variant>
      <vt:variant>
        <vt:i4>27</vt:i4>
      </vt:variant>
      <vt:variant>
        <vt:i4>0</vt:i4>
      </vt:variant>
      <vt:variant>
        <vt:i4>5</vt:i4>
      </vt:variant>
      <vt:variant>
        <vt:lpwstr>https://www.gsu.by/</vt:lpwstr>
      </vt:variant>
      <vt:variant>
        <vt:lpwstr/>
      </vt:variant>
      <vt:variant>
        <vt:i4>4849724</vt:i4>
      </vt:variant>
      <vt:variant>
        <vt:i4>24</vt:i4>
      </vt:variant>
      <vt:variant>
        <vt:i4>0</vt:i4>
      </vt:variant>
      <vt:variant>
        <vt:i4>5</vt:i4>
      </vt:variant>
      <vt:variant>
        <vt:lpwstr>mailto:it@iro.gomel.by</vt:lpwstr>
      </vt:variant>
      <vt:variant>
        <vt:lpwstr/>
      </vt:variant>
      <vt:variant>
        <vt:i4>5963843</vt:i4>
      </vt:variant>
      <vt:variant>
        <vt:i4>21</vt:i4>
      </vt:variant>
      <vt:variant>
        <vt:i4>0</vt:i4>
      </vt:variant>
      <vt:variant>
        <vt:i4>5</vt:i4>
      </vt:variant>
      <vt:variant>
        <vt:lpwstr>https://goiro.by/</vt:lpwstr>
      </vt:variant>
      <vt:variant>
        <vt:lpwstr/>
      </vt:variant>
      <vt:variant>
        <vt:i4>4259960</vt:i4>
      </vt:variant>
      <vt:variant>
        <vt:i4>18</vt:i4>
      </vt:variant>
      <vt:variant>
        <vt:i4>0</vt:i4>
      </vt:variant>
      <vt:variant>
        <vt:i4>5</vt:i4>
      </vt:variant>
      <vt:variant>
        <vt:lpwstr>mailto:zadvorny2014@mail.ru</vt:lpwstr>
      </vt:variant>
      <vt:variant>
        <vt:lpwstr/>
      </vt:variant>
      <vt:variant>
        <vt:i4>6619144</vt:i4>
      </vt:variant>
      <vt:variant>
        <vt:i4>15</vt:i4>
      </vt:variant>
      <vt:variant>
        <vt:i4>0</vt:i4>
      </vt:variant>
      <vt:variant>
        <vt:i4>5</vt:i4>
      </vt:variant>
      <vt:variant>
        <vt:lpwstr>mailto:uni-centre@bsu.by</vt:lpwstr>
      </vt:variant>
      <vt:variant>
        <vt:lpwstr/>
      </vt:variant>
      <vt:variant>
        <vt:i4>7143476</vt:i4>
      </vt:variant>
      <vt:variant>
        <vt:i4>12</vt:i4>
      </vt:variant>
      <vt:variant>
        <vt:i4>0</vt:i4>
      </vt:variant>
      <vt:variant>
        <vt:i4>5</vt:i4>
      </vt:variant>
      <vt:variant>
        <vt:lpwstr>http://www.uni.bsu.by/</vt:lpwstr>
      </vt:variant>
      <vt:variant>
        <vt:lpwstr/>
      </vt:variant>
      <vt:variant>
        <vt:i4>5505125</vt:i4>
      </vt:variant>
      <vt:variant>
        <vt:i4>9</vt:i4>
      </vt:variant>
      <vt:variant>
        <vt:i4>0</vt:i4>
      </vt:variant>
      <vt:variant>
        <vt:i4>5</vt:i4>
      </vt:variant>
      <vt:variant>
        <vt:lpwstr>mailto:uni%1Ecentre@bsu.by</vt:lpwstr>
      </vt:variant>
      <vt:variant>
        <vt:lpwstr/>
      </vt:variant>
      <vt:variant>
        <vt:i4>4259960</vt:i4>
      </vt:variant>
      <vt:variant>
        <vt:i4>6</vt:i4>
      </vt:variant>
      <vt:variant>
        <vt:i4>0</vt:i4>
      </vt:variant>
      <vt:variant>
        <vt:i4>5</vt:i4>
      </vt:variant>
      <vt:variant>
        <vt:lpwstr>mailto:zadvorny2014@mail.ru</vt:lpwstr>
      </vt:variant>
      <vt:variant>
        <vt:lpwstr/>
      </vt:variant>
      <vt:variant>
        <vt:i4>655466</vt:i4>
      </vt:variant>
      <vt:variant>
        <vt:i4>3</vt:i4>
      </vt:variant>
      <vt:variant>
        <vt:i4>0</vt:i4>
      </vt:variant>
      <vt:variant>
        <vt:i4>5</vt:i4>
      </vt:variant>
      <vt:variant>
        <vt:lpwstr>mailto:z.ofpmi@gmail.com</vt:lpwstr>
      </vt:variant>
      <vt:variant>
        <vt:lpwstr/>
      </vt:variant>
      <vt:variant>
        <vt:i4>2555952</vt:i4>
      </vt:variant>
      <vt:variant>
        <vt:i4>0</vt:i4>
      </vt:variant>
      <vt:variant>
        <vt:i4>0</vt:i4>
      </vt:variant>
      <vt:variant>
        <vt:i4>5</vt:i4>
      </vt:variant>
      <vt:variant>
        <vt:lpwstr>https://clck.ru/3LwHoH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научно-практическая конференция</dc:title>
  <dc:subject/>
  <dc:creator>юни-центр</dc:creator>
  <cp:keywords/>
  <cp:lastModifiedBy>Саванович Е.Б.</cp:lastModifiedBy>
  <cp:revision>3</cp:revision>
  <cp:lastPrinted>2025-05-06T06:42:00Z</cp:lastPrinted>
  <dcterms:created xsi:type="dcterms:W3CDTF">2025-05-14T06:56:00Z</dcterms:created>
  <dcterms:modified xsi:type="dcterms:W3CDTF">2025-05-14T06:57:00Z</dcterms:modified>
</cp:coreProperties>
</file>