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841A" w14:textId="079D56CB" w:rsidR="00122D12" w:rsidRDefault="00272B4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4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ИНФОРМАЦИОННОЕ ПИСЬМО</w:t>
      </w:r>
    </w:p>
    <w:p w14:paraId="3A176936" w14:textId="77777777" w:rsidR="00272B42" w:rsidRDefault="00272B4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36D8D63" w14:textId="77777777" w:rsidR="00ED5436" w:rsidRDefault="00ED5436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Гомельский государственный университет</w:t>
      </w:r>
    </w:p>
    <w:p w14:paraId="543AA820" w14:textId="2CB9CC9A" w:rsidR="00546CD6" w:rsidRDefault="000A2637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имени Франциска Скорины</w:t>
      </w:r>
    </w:p>
    <w:p w14:paraId="6EEAF793" w14:textId="77777777" w:rsidR="000A2637" w:rsidRDefault="000A2637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B91D55" w14:textId="0BD951CD" w:rsidR="000A2637" w:rsidRDefault="00272B4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0A263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афедра философии и специальных исторических дисциплин</w:t>
      </w:r>
    </w:p>
    <w:p w14:paraId="0FAD36C6" w14:textId="77777777" w:rsidR="00272B42" w:rsidRDefault="00272B42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563465" w14:textId="77777777" w:rsidR="00272B42" w:rsidRPr="00272B42" w:rsidRDefault="00272B42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4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ПРИГЛАШАЮТ ПРИНЯТЬ УЧАСТИЕ В</w:t>
      </w:r>
    </w:p>
    <w:p w14:paraId="3358B7A4" w14:textId="77777777" w:rsidR="00BE2E7D" w:rsidRDefault="00BE2E7D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FB5F90" w14:textId="2B23D13B" w:rsidR="00272B42" w:rsidRDefault="00272B42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Международной научно</w:t>
      </w:r>
      <w:r w:rsidRPr="00272B42">
        <w:rPr>
          <w:rFonts w:ascii="Times New Roman" w:hAnsi="Times New Roman" w:cs="Times New Roman"/>
          <w:b/>
          <w:bCs/>
          <w:color w:val="auto"/>
          <w:sz w:val="28"/>
          <w:szCs w:val="28"/>
        </w:rPr>
        <w:t>й конференции</w:t>
      </w:r>
    </w:p>
    <w:p w14:paraId="551B724C" w14:textId="77777777" w:rsidR="00BB0421" w:rsidRDefault="00272B42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272B4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72B4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Философия и историко-культурное наследие </w:t>
      </w:r>
    </w:p>
    <w:p w14:paraId="24CB1E39" w14:textId="69F0C752" w:rsidR="00272B42" w:rsidRDefault="00272B42" w:rsidP="00272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272B4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восточнославянских народов</w:t>
      </w:r>
      <w:r w:rsidRPr="00272B4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6CB38427" w14:textId="77777777" w:rsidR="00B95DC7" w:rsidRPr="00B57D3E" w:rsidRDefault="00B95DC7" w:rsidP="000A2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CB3842A" w14:textId="3399DA0D" w:rsidR="00BC5B9A" w:rsidRPr="00BE2E7D" w:rsidRDefault="00BE2E7D" w:rsidP="002E1590">
      <w:pPr>
        <w:spacing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Конференция состоится </w:t>
      </w:r>
      <w:r w:rsidR="00536647" w:rsidRPr="00536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2-3 ноября 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202</w:t>
      </w:r>
      <w:r w:rsidR="00E177E1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</w:t>
      </w:r>
      <w:r w:rsidR="000A2637">
        <w:rPr>
          <w:rFonts w:ascii="Times New Roman" w:hAnsi="Times New Roman" w:cs="Times New Roman"/>
          <w:bCs/>
          <w:color w:val="auto"/>
          <w:sz w:val="28"/>
          <w:szCs w:val="28"/>
        </w:rPr>
        <w:t>в Гомельском государственном униве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рситете имени Франциска Скорины. </w:t>
      </w:r>
      <w:r w:rsidR="000A2637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её работе </w:t>
      </w:r>
      <w:r w:rsidR="00BC48A9" w:rsidRPr="00B57D3E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0A2637">
        <w:rPr>
          <w:rFonts w:ascii="Times New Roman" w:hAnsi="Times New Roman" w:cs="Times New Roman"/>
          <w:color w:val="auto"/>
          <w:sz w:val="28"/>
          <w:szCs w:val="28"/>
        </w:rPr>
        <w:t>глашаются представители научной общественности, преподав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атели, аспиранты и магистранты. </w:t>
      </w:r>
      <w:r w:rsidR="00BC48A9" w:rsidRPr="00B57D3E">
        <w:rPr>
          <w:rFonts w:ascii="Times New Roman" w:hAnsi="Times New Roman" w:cs="Times New Roman"/>
          <w:color w:val="auto"/>
          <w:sz w:val="28"/>
          <w:szCs w:val="28"/>
        </w:rPr>
        <w:t>По итогам конференции планируется издание сборника материалов.</w:t>
      </w:r>
      <w:r w:rsidR="00B56D5B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122D12">
        <w:rPr>
          <w:rFonts w:ascii="Times New Roman" w:hAnsi="Times New Roman" w:cs="Times New Roman"/>
          <w:color w:val="auto"/>
          <w:sz w:val="28"/>
          <w:szCs w:val="28"/>
        </w:rPr>
        <w:t>дение конференции планируется в</w:t>
      </w:r>
      <w:r w:rsidR="00122D12">
        <w:rPr>
          <w:rFonts w:ascii="Times New Roman" w:hAnsi="Times New Roman"/>
          <w:sz w:val="28"/>
          <w:szCs w:val="28"/>
        </w:rPr>
        <w:t xml:space="preserve"> очном </w:t>
      </w:r>
      <w:r w:rsidR="000A2637">
        <w:rPr>
          <w:rFonts w:ascii="Times New Roman" w:hAnsi="Times New Roman"/>
          <w:sz w:val="28"/>
          <w:szCs w:val="28"/>
        </w:rPr>
        <w:t>и онлайн форматах</w:t>
      </w:r>
      <w:r w:rsidR="00122D12">
        <w:rPr>
          <w:rFonts w:ascii="Times New Roman" w:hAnsi="Times New Roman"/>
          <w:sz w:val="28"/>
          <w:szCs w:val="28"/>
        </w:rPr>
        <w:t>.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61F351" w14:textId="77777777" w:rsidR="003963E6" w:rsidRPr="00B57D3E" w:rsidRDefault="003963E6" w:rsidP="002E159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B3842C" w14:textId="5C6990C4" w:rsidR="00560679" w:rsidRPr="00B57D3E" w:rsidRDefault="00BC48A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Проблемное поле и направления работы</w:t>
      </w:r>
      <w:r w:rsidR="000A26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конференции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2F053E17" w14:textId="77777777" w:rsidR="0028628B" w:rsidRPr="00303D0C" w:rsidRDefault="0028628B" w:rsidP="0028628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D0C">
        <w:rPr>
          <w:rFonts w:ascii="Times New Roman" w:hAnsi="Times New Roman" w:cs="Times New Roman"/>
          <w:color w:val="auto"/>
          <w:sz w:val="28"/>
          <w:szCs w:val="28"/>
        </w:rPr>
        <w:t>Актуальные проблемы философии</w:t>
      </w:r>
    </w:p>
    <w:p w14:paraId="2ADCED7F" w14:textId="77777777" w:rsidR="00505136" w:rsidRDefault="00F245ED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D0C">
        <w:rPr>
          <w:rFonts w:ascii="Times New Roman" w:hAnsi="Times New Roman" w:cs="Times New Roman"/>
          <w:color w:val="auto"/>
          <w:sz w:val="28"/>
          <w:szCs w:val="28"/>
        </w:rPr>
        <w:t xml:space="preserve">Специфика </w:t>
      </w:r>
      <w:r w:rsidR="009E60C6" w:rsidRPr="00303D0C">
        <w:rPr>
          <w:rFonts w:ascii="Times New Roman" w:hAnsi="Times New Roman" w:cs="Times New Roman"/>
          <w:color w:val="auto"/>
          <w:sz w:val="28"/>
          <w:szCs w:val="28"/>
        </w:rPr>
        <w:t>философии</w:t>
      </w:r>
      <w:r w:rsidR="00017DF2" w:rsidRPr="00303D0C">
        <w:rPr>
          <w:color w:val="auto"/>
        </w:rPr>
        <w:t xml:space="preserve"> </w:t>
      </w:r>
      <w:r w:rsidR="00017DF2" w:rsidRPr="00303D0C">
        <w:rPr>
          <w:rFonts w:ascii="Times New Roman" w:hAnsi="Times New Roman" w:cs="Times New Roman"/>
          <w:color w:val="auto"/>
          <w:sz w:val="28"/>
          <w:szCs w:val="28"/>
        </w:rPr>
        <w:t>восточнославянских народов</w:t>
      </w:r>
      <w:r w:rsidRPr="00303D0C">
        <w:rPr>
          <w:color w:val="auto"/>
        </w:rPr>
        <w:t xml:space="preserve"> </w:t>
      </w:r>
      <w:r w:rsidRPr="00303D0C">
        <w:rPr>
          <w:rFonts w:ascii="Times New Roman" w:hAnsi="Times New Roman" w:cs="Times New Roman"/>
          <w:color w:val="auto"/>
          <w:sz w:val="28"/>
          <w:szCs w:val="28"/>
        </w:rPr>
        <w:t>и её цивилизационно-исторический контекст</w:t>
      </w:r>
    </w:p>
    <w:p w14:paraId="45E43BA7" w14:textId="77777777" w:rsidR="00505136" w:rsidRDefault="00505136" w:rsidP="0050513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Историософская проблематика в </w:t>
      </w:r>
      <w:r w:rsidRPr="00505136">
        <w:rPr>
          <w:rFonts w:ascii="Times New Roman" w:hAnsi="Times New Roman" w:cs="Times New Roman"/>
          <w:color w:val="auto"/>
          <w:sz w:val="28"/>
          <w:szCs w:val="28"/>
        </w:rPr>
        <w:t>философии</w:t>
      </w:r>
      <w:r w:rsidRPr="00505136">
        <w:t xml:space="preserve"> </w:t>
      </w:r>
      <w:r w:rsidRPr="00505136">
        <w:rPr>
          <w:rFonts w:ascii="Times New Roman" w:hAnsi="Times New Roman" w:cs="Times New Roman"/>
          <w:color w:val="auto"/>
          <w:sz w:val="28"/>
          <w:szCs w:val="28"/>
        </w:rPr>
        <w:t>восточнославянских народов</w:t>
      </w:r>
    </w:p>
    <w:p w14:paraId="0E30EBAF" w14:textId="77777777" w:rsidR="00505136" w:rsidRDefault="00505136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hAnsi="Times New Roman" w:cs="Times New Roman"/>
          <w:color w:val="auto"/>
          <w:sz w:val="28"/>
          <w:szCs w:val="28"/>
        </w:rPr>
        <w:t>Источниковедческий и историографический аспекты философии</w:t>
      </w:r>
      <w:r w:rsidRPr="00505136">
        <w:t xml:space="preserve"> </w:t>
      </w:r>
      <w:r w:rsidRPr="00505136">
        <w:rPr>
          <w:rFonts w:ascii="Times New Roman" w:hAnsi="Times New Roman" w:cs="Times New Roman"/>
          <w:color w:val="auto"/>
          <w:sz w:val="28"/>
          <w:szCs w:val="28"/>
        </w:rPr>
        <w:t>восточнославянских народов</w:t>
      </w:r>
    </w:p>
    <w:p w14:paraId="5BC54EE8" w14:textId="77777777" w:rsidR="00505136" w:rsidRDefault="00505136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Философия и культура</w:t>
      </w:r>
    </w:p>
    <w:p w14:paraId="43A63518" w14:textId="77777777" w:rsidR="00505136" w:rsidRDefault="0028628B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hAnsi="Times New Roman" w:cs="Times New Roman"/>
          <w:color w:val="auto"/>
          <w:sz w:val="28"/>
          <w:szCs w:val="28"/>
        </w:rPr>
        <w:t>Актуальные проблемы истории Восточной Европы</w:t>
      </w:r>
    </w:p>
    <w:p w14:paraId="61E07085" w14:textId="77777777" w:rsidR="00505136" w:rsidRDefault="0028628B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hAnsi="Times New Roman" w:cs="Times New Roman"/>
          <w:color w:val="auto"/>
          <w:sz w:val="28"/>
          <w:szCs w:val="28"/>
        </w:rPr>
        <w:t>Историческая память как культурно-цивилизационный феномен современного общества</w:t>
      </w:r>
    </w:p>
    <w:p w14:paraId="1E353DE0" w14:textId="77777777" w:rsidR="00505136" w:rsidRDefault="0028628B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hAnsi="Times New Roman" w:cs="Times New Roman"/>
          <w:color w:val="auto"/>
          <w:sz w:val="28"/>
          <w:szCs w:val="28"/>
        </w:rPr>
        <w:t>Историческая память в контексте национальной самоидентификации народов Восточной Европы</w:t>
      </w:r>
    </w:p>
    <w:p w14:paraId="53364270" w14:textId="77777777" w:rsidR="00505136" w:rsidRDefault="0028628B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hAnsi="Times New Roman" w:cs="Times New Roman"/>
          <w:color w:val="auto"/>
          <w:sz w:val="28"/>
          <w:szCs w:val="28"/>
        </w:rPr>
        <w:t>Историческая память белорусов: этапы формирования исторического сознания и осмысление исторического опыта.</w:t>
      </w:r>
    </w:p>
    <w:p w14:paraId="269C94FF" w14:textId="639F9BED" w:rsidR="008E3C64" w:rsidRPr="00505136" w:rsidRDefault="00F245ED" w:rsidP="00505136">
      <w:pPr>
        <w:pStyle w:val="a6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Религии стран </w:t>
      </w:r>
      <w:r w:rsidR="0028628B" w:rsidRPr="00505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Восточной Европы</w:t>
      </w:r>
      <w:r w:rsidRPr="00505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: история и современность</w:t>
      </w:r>
      <w:r w:rsidR="0028628B" w:rsidRPr="00505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23947022" w14:textId="22C4B567" w:rsid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9E9C33" w14:textId="3A9B5C9F" w:rsid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28B">
        <w:rPr>
          <w:rFonts w:ascii="Times New Roman" w:hAnsi="Times New Roman" w:cs="Times New Roman"/>
          <w:b/>
          <w:color w:val="auto"/>
          <w:sz w:val="28"/>
          <w:szCs w:val="28"/>
        </w:rPr>
        <w:t>Рабочие языки</w:t>
      </w:r>
      <w:r w:rsidRPr="0028628B">
        <w:rPr>
          <w:rFonts w:ascii="Times New Roman" w:hAnsi="Times New Roman" w:cs="Times New Roman"/>
          <w:color w:val="auto"/>
          <w:sz w:val="28"/>
          <w:szCs w:val="28"/>
        </w:rPr>
        <w:t>: белорусский, русский.</w:t>
      </w:r>
    </w:p>
    <w:p w14:paraId="29DC7C7B" w14:textId="77777777" w:rsid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848197" w14:textId="77777777" w:rsidR="00536647" w:rsidRDefault="00536647" w:rsidP="0028628B">
      <w:pPr>
        <w:spacing w:after="0" w:line="240" w:lineRule="auto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материалов </w:t>
      </w:r>
      <w:r w:rsidR="0028628B" w:rsidRPr="0028628B">
        <w:rPr>
          <w:rFonts w:ascii="Times New Roman" w:hAnsi="Times New Roman" w:cs="Times New Roman"/>
          <w:color w:val="auto"/>
          <w:sz w:val="28"/>
          <w:szCs w:val="28"/>
        </w:rPr>
        <w:t>планируется по итогам конференции.</w:t>
      </w:r>
    </w:p>
    <w:p w14:paraId="5B4E53D4" w14:textId="77777777" w:rsidR="0028628B" w:rsidRP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F218BA" w14:textId="77777777" w:rsidR="00536647" w:rsidRDefault="00536647" w:rsidP="0053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647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участия в конференции необходимо отправить по электронной почте в организационный комитет заявку, текст статьи и сканированный авторский (лицензионный) договор, подписанный автором статьи, (http://elib.gsu.by/bitstream/123456789/50957/3/Лицензионный_договор.pdf) на адрес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philosophy@gsu.by </w:t>
      </w:r>
      <w:r w:rsidRPr="00536647">
        <w:rPr>
          <w:rFonts w:ascii="Times New Roman" w:hAnsi="Times New Roman" w:cs="Times New Roman"/>
          <w:b/>
          <w:color w:val="auto"/>
          <w:sz w:val="28"/>
          <w:szCs w:val="28"/>
        </w:rPr>
        <w:t>не позднее 20 октября 2023 г.</w:t>
      </w:r>
    </w:p>
    <w:p w14:paraId="6036C856" w14:textId="77777777" w:rsidR="00536647" w:rsidRDefault="00536647" w:rsidP="0053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52F569" w14:textId="77777777" w:rsidR="00536647" w:rsidRPr="0028628B" w:rsidRDefault="00536647" w:rsidP="0053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647">
        <w:rPr>
          <w:rFonts w:ascii="Times New Roman" w:hAnsi="Times New Roman" w:cs="Times New Roman"/>
          <w:color w:val="auto"/>
          <w:sz w:val="28"/>
          <w:szCs w:val="28"/>
        </w:rPr>
        <w:t>Электронная версия сборника материалов конференции будет размещена после проведения конференции на сайте http://conference.gsu.by/, в репозитории библиотеки Гомельского государственного университета им. Ф. Скорины http://elib.gsu.by/  и будет включена в РИНЦ (на основе  научной электронной библиотеки elibrary.ru).</w:t>
      </w:r>
      <w:r w:rsidRPr="00286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D8E37A" w14:textId="50A29199" w:rsidR="0028628B" w:rsidRPr="0028628B" w:rsidRDefault="0028628B" w:rsidP="0053664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28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14:paraId="319B859B" w14:textId="77777777" w:rsid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28B">
        <w:rPr>
          <w:rFonts w:ascii="Times New Roman" w:hAnsi="Times New Roman" w:cs="Times New Roman"/>
          <w:color w:val="auto"/>
          <w:sz w:val="28"/>
          <w:szCs w:val="28"/>
        </w:rPr>
        <w:t>Телефон для справок: 8-0232-51-03-31 (Кафедра философии и специальных исторических дисциплин факультета истории и межкультурных коммуникаций УО «ГГУ им. Ф. Скорины»)</w:t>
      </w:r>
    </w:p>
    <w:p w14:paraId="4561AB21" w14:textId="77777777" w:rsidR="00EA6EFC" w:rsidRDefault="00EA6EFC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F7A459" w14:textId="77777777" w:rsidR="00EA6EFC" w:rsidRPr="00EA6EFC" w:rsidRDefault="00EA6EFC" w:rsidP="00EA6E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EFC">
        <w:rPr>
          <w:rFonts w:ascii="Times New Roman" w:hAnsi="Times New Roman" w:cs="Times New Roman"/>
          <w:color w:val="auto"/>
          <w:sz w:val="28"/>
          <w:szCs w:val="28"/>
        </w:rPr>
        <w:t>Адрес оргкомитета:</w:t>
      </w:r>
    </w:p>
    <w:p w14:paraId="5568B69C" w14:textId="77777777" w:rsidR="00EA6EFC" w:rsidRPr="00EA6EFC" w:rsidRDefault="00EA6EFC" w:rsidP="00EA6E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EFC">
        <w:rPr>
          <w:rFonts w:ascii="Times New Roman" w:hAnsi="Times New Roman" w:cs="Times New Roman"/>
          <w:color w:val="auto"/>
          <w:sz w:val="28"/>
          <w:szCs w:val="28"/>
        </w:rPr>
        <w:t>кафедра философии и специальных исторических дисциплин</w:t>
      </w:r>
    </w:p>
    <w:p w14:paraId="2D325511" w14:textId="40D1B17E" w:rsidR="00EA6EFC" w:rsidRPr="00EA6EFC" w:rsidRDefault="008F34DA" w:rsidP="00EA6E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246028</w:t>
      </w:r>
      <w:r w:rsidR="00EA6EFC" w:rsidRPr="00EA6EFC">
        <w:rPr>
          <w:rFonts w:ascii="Times New Roman" w:hAnsi="Times New Roman" w:cs="Times New Roman"/>
          <w:color w:val="auto"/>
          <w:sz w:val="28"/>
          <w:szCs w:val="28"/>
        </w:rPr>
        <w:t>, г. Гомель, ул. Кирова, 119, ауд. 2-17.</w:t>
      </w:r>
    </w:p>
    <w:p w14:paraId="7EF63135" w14:textId="77777777" w:rsidR="00EA6EFC" w:rsidRPr="00EA6EFC" w:rsidRDefault="00EA6EFC" w:rsidP="00EA6E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EEF23F" w14:textId="45CABBC2" w:rsidR="00EA6EFC" w:rsidRPr="0028628B" w:rsidRDefault="00EA6EFC" w:rsidP="00EA6E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EFC">
        <w:rPr>
          <w:rFonts w:ascii="Times New Roman" w:hAnsi="Times New Roman" w:cs="Times New Roman"/>
          <w:color w:val="auto"/>
          <w:sz w:val="28"/>
          <w:szCs w:val="28"/>
        </w:rPr>
        <w:t>Расходы на проезд и питание оплачиваются участниками конференции или командирующими организациями.</w:t>
      </w:r>
    </w:p>
    <w:p w14:paraId="36614D52" w14:textId="77777777" w:rsidR="0028628B" w:rsidRPr="0028628B" w:rsidRDefault="0028628B" w:rsidP="002862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DB0DD2" w14:textId="4DE01D9A" w:rsidR="0028628B" w:rsidRDefault="0028628B" w:rsidP="008E3C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628B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ПРЕДСТАВЛЯЕМЫМ МАТЕРИАЛАМ</w:t>
      </w:r>
    </w:p>
    <w:p w14:paraId="7F448766" w14:textId="77777777" w:rsid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4C9A68" w14:textId="63B6EB82" w:rsidR="00D60AE0" w:rsidRP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1 Объем – 3- 5 полных страниц формата А4,</w:t>
      </w:r>
      <w:r w:rsidR="00C47D04">
        <w:rPr>
          <w:rFonts w:ascii="Times New Roman" w:hAnsi="Times New Roman" w:cs="Times New Roman"/>
          <w:color w:val="auto"/>
          <w:sz w:val="28"/>
          <w:szCs w:val="28"/>
        </w:rPr>
        <w:t xml:space="preserve"> набранных в редакторе MS </w:t>
      </w:r>
      <w:proofErr w:type="spellStart"/>
      <w:r w:rsidR="00C47D04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="00C47D04">
        <w:rPr>
          <w:rFonts w:ascii="Times New Roman" w:hAnsi="Times New Roman" w:cs="Times New Roman"/>
          <w:color w:val="auto"/>
          <w:sz w:val="28"/>
          <w:szCs w:val="28"/>
        </w:rPr>
        <w:t xml:space="preserve"> 200</w:t>
      </w:r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7 и выше. </w:t>
      </w:r>
    </w:p>
    <w:p w14:paraId="50CC879C" w14:textId="77777777" w:rsidR="00D60AE0" w:rsidRP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2 Требования к тексту:</w:t>
      </w:r>
    </w:p>
    <w:p w14:paraId="517B4104" w14:textId="77777777" w:rsidR="00D60AE0" w:rsidRP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Шрифт – </w:t>
      </w:r>
      <w:proofErr w:type="spellStart"/>
      <w:r w:rsidRPr="00D60AE0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0AE0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0AE0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, размер – 14 </w:t>
      </w:r>
      <w:proofErr w:type="spellStart"/>
      <w:r w:rsidRPr="00D60AE0">
        <w:rPr>
          <w:rFonts w:ascii="Times New Roman" w:hAnsi="Times New Roman" w:cs="Times New Roman"/>
          <w:color w:val="auto"/>
          <w:sz w:val="28"/>
          <w:szCs w:val="28"/>
        </w:rPr>
        <w:t>pt</w:t>
      </w:r>
      <w:proofErr w:type="spellEnd"/>
      <w:r w:rsidRPr="00D60AE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07A0C07" w14:textId="5A5F9C47" w:rsidR="00D60AE0" w:rsidRP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Поля: верхнее – 20 мм, правое– 20 мм, левое– 20 мм, нижнее – 25 мм. Абзацный отступ – 1,25 см. (запрещается установка абзацного отступа пробелами</w:t>
      </w:r>
      <w:r w:rsidR="00212D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D86" w:rsidRPr="00212D86">
        <w:t xml:space="preserve"> </w:t>
      </w:r>
      <w:r w:rsidR="00212D8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2D86" w:rsidRPr="00212D86">
        <w:rPr>
          <w:rFonts w:ascii="Times New Roman" w:hAnsi="Times New Roman" w:cs="Times New Roman"/>
          <w:color w:val="auto"/>
          <w:sz w:val="28"/>
          <w:szCs w:val="28"/>
        </w:rPr>
        <w:t>бзацный отступ не проста</w:t>
      </w:r>
      <w:r w:rsidR="00212D86">
        <w:rPr>
          <w:rFonts w:ascii="Times New Roman" w:hAnsi="Times New Roman" w:cs="Times New Roman"/>
          <w:color w:val="auto"/>
          <w:sz w:val="28"/>
          <w:szCs w:val="28"/>
        </w:rPr>
        <w:t xml:space="preserve">вляется табуляцией (кнопкой </w:t>
      </w:r>
      <w:proofErr w:type="spellStart"/>
      <w:r w:rsidR="00212D86">
        <w:rPr>
          <w:rFonts w:ascii="Times New Roman" w:hAnsi="Times New Roman" w:cs="Times New Roman"/>
          <w:color w:val="auto"/>
          <w:sz w:val="28"/>
          <w:szCs w:val="28"/>
        </w:rPr>
        <w:t>Tab</w:t>
      </w:r>
      <w:proofErr w:type="spellEnd"/>
      <w:r w:rsidRPr="00D60AE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52C064A" w14:textId="77777777" w:rsidR="00D60AE0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Межстрочный интервал – одинарный.</w:t>
      </w:r>
    </w:p>
    <w:p w14:paraId="3706131E" w14:textId="77777777" w:rsidR="003B69E0" w:rsidRDefault="003B69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239128" w14:textId="7F184355" w:rsidR="003B69E0" w:rsidRDefault="003B69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>– название материалов (шрифт полужирный, прописные буквы, выравнивание по центру).</w:t>
      </w:r>
    </w:p>
    <w:p w14:paraId="566BD1AB" w14:textId="77777777" w:rsidR="003B69E0" w:rsidRP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 xml:space="preserve">– на следующей строке курсивом по правому краю – инициалы и фамилия автора, далее следует должность, научная степень и ученое звание. </w:t>
      </w:r>
    </w:p>
    <w:p w14:paraId="7323FC2B" w14:textId="015764F1" w:rsid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>– на следующей строке курсивом по правому краю – страна (для участников из других стран), город, название учреждения (аббревиатура).</w:t>
      </w:r>
    </w:p>
    <w:p w14:paraId="6CA1D08C" w14:textId="77777777" w:rsidR="003B69E0" w:rsidRP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>– пустая строка.</w:t>
      </w:r>
    </w:p>
    <w:p w14:paraId="10C82089" w14:textId="16CA8CB7" w:rsid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 xml:space="preserve">Текст материалов после пропуска строки с абзацного отступа выравнивается по ширине. Не допускается более одного пробела между словами в тексте.  </w:t>
      </w:r>
    </w:p>
    <w:p w14:paraId="36FD5CF5" w14:textId="77777777" w:rsidR="003B69E0" w:rsidRP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 xml:space="preserve">– через строку от текста слова «Список источников и литературы» (выравнивание по центру), далее через строку список использованной литературы в порядке </w:t>
      </w:r>
      <w:r w:rsidRPr="003B69E0">
        <w:rPr>
          <w:rFonts w:ascii="Times New Roman" w:hAnsi="Times New Roman" w:cs="Times New Roman"/>
          <w:color w:val="auto"/>
          <w:sz w:val="28"/>
          <w:szCs w:val="28"/>
        </w:rPr>
        <w:lastRenderedPageBreak/>
        <w:t>ссылок, оформленный по ГОСТ 7.1-2003 (автоматическая нумерация списка не допускается).</w:t>
      </w:r>
    </w:p>
    <w:p w14:paraId="468DEBC4" w14:textId="2E0A4947" w:rsidR="003B69E0" w:rsidRDefault="003B69E0" w:rsidP="003B69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9E0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источники даются </w:t>
      </w:r>
      <w:r w:rsidR="00963F97">
        <w:rPr>
          <w:rFonts w:ascii="Times New Roman" w:hAnsi="Times New Roman" w:cs="Times New Roman"/>
          <w:color w:val="auto"/>
          <w:sz w:val="28"/>
          <w:szCs w:val="28"/>
        </w:rPr>
        <w:t>в тексте в квадратных скобках [1, с. 161-162</w:t>
      </w:r>
      <w:r w:rsidRPr="003B69E0">
        <w:rPr>
          <w:rFonts w:ascii="Times New Roman" w:hAnsi="Times New Roman" w:cs="Times New Roman"/>
          <w:color w:val="auto"/>
          <w:sz w:val="28"/>
          <w:szCs w:val="28"/>
        </w:rPr>
        <w:t>]. Не допускаются подстрочные ссылки и колонтитулы.</w:t>
      </w:r>
    </w:p>
    <w:p w14:paraId="52174CD2" w14:textId="77777777" w:rsidR="003B69E0" w:rsidRDefault="003B69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B38438" w14:textId="4C01E1E9" w:rsidR="0044155F" w:rsidRPr="00B57D3E" w:rsidRDefault="00D60AE0" w:rsidP="00D60A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ab/>
        <w:t>Оргкомитет конференции оставляет за собой право отбора материалов. Материалы, не соответствующие тематике конференции и требованиям к оформлению, не рассматриваются и обратно не высылаются.</w:t>
      </w:r>
    </w:p>
    <w:p w14:paraId="4F7258C5" w14:textId="77777777" w:rsidR="00EA6EFC" w:rsidRDefault="00EA6EFC" w:rsidP="00EA6EF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1CD38F" w14:textId="77777777" w:rsidR="00963F97" w:rsidRDefault="00963F97" w:rsidP="00D60AE0">
      <w:pPr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ECE8F3" w14:textId="77777777" w:rsidR="00963F97" w:rsidRDefault="00963F97" w:rsidP="00D60AE0">
      <w:pPr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B15725" w14:textId="77777777" w:rsidR="00963F97" w:rsidRDefault="00963F97" w:rsidP="00D60AE0">
      <w:pPr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FDAD4D" w14:textId="77777777" w:rsidR="00D60AE0" w:rsidRPr="00D60AE0" w:rsidRDefault="00D60AE0" w:rsidP="00D60AE0">
      <w:pPr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b/>
          <w:color w:val="auto"/>
          <w:sz w:val="28"/>
          <w:szCs w:val="28"/>
        </w:rPr>
        <w:t>ПРИМЕР ОФОРМЛЕНИЯ МАТЕРИАЛОВ</w:t>
      </w:r>
    </w:p>
    <w:p w14:paraId="7792AD6F" w14:textId="77777777" w:rsid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8A5E972" w14:textId="77777777" w:rsid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F11F2A" w14:textId="77777777" w:rsidR="00D60AE0" w:rsidRPr="00D60AE0" w:rsidRDefault="00D60AE0" w:rsidP="00D60AE0">
      <w:pPr>
        <w:spacing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НАЗВАНИЕ МАТЕРИАЛОВ</w:t>
      </w:r>
    </w:p>
    <w:p w14:paraId="64EABF7B" w14:textId="77777777" w:rsidR="00D60AE0" w:rsidRPr="00D60AE0" w:rsidRDefault="00D60AE0" w:rsidP="00D60AE0">
      <w:pPr>
        <w:spacing w:after="0"/>
        <w:ind w:firstLine="708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i/>
          <w:color w:val="auto"/>
          <w:sz w:val="28"/>
          <w:szCs w:val="28"/>
        </w:rPr>
        <w:t>И.О. Фамилия, должность, науч. степен., уч. звание</w:t>
      </w:r>
    </w:p>
    <w:p w14:paraId="1CC0AFF2" w14:textId="77777777" w:rsidR="00D60AE0" w:rsidRPr="00D60AE0" w:rsidRDefault="00D60AE0" w:rsidP="00D60AE0">
      <w:pPr>
        <w:spacing w:after="0"/>
        <w:ind w:firstLine="708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i/>
          <w:color w:val="auto"/>
          <w:sz w:val="28"/>
          <w:szCs w:val="28"/>
        </w:rPr>
        <w:t>Страна, Город, Название учреждения</w:t>
      </w:r>
    </w:p>
    <w:p w14:paraId="272A9DB9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F18EA3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Аннотация</w:t>
      </w:r>
    </w:p>
    <w:p w14:paraId="55F9C12E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Ключевые слова</w:t>
      </w:r>
    </w:p>
    <w:p w14:paraId="6974E3DD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56938A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ab/>
        <w:t>Текст ------------------------------------------------------------------------------------------------------------------------------------------------------------------------------.</w:t>
      </w:r>
    </w:p>
    <w:p w14:paraId="4866F172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4973DD" w14:textId="77777777" w:rsidR="00D60AE0" w:rsidRPr="00D60AE0" w:rsidRDefault="00D60AE0" w:rsidP="00D60AE0">
      <w:pPr>
        <w:spacing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Список источников и литературы</w:t>
      </w:r>
    </w:p>
    <w:p w14:paraId="0CEEA9C6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F3C528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1 ---------------------------------------------------------------------------------------------------------------</w:t>
      </w:r>
    </w:p>
    <w:p w14:paraId="34DF5A29" w14:textId="77777777" w:rsidR="00D60AE0" w:rsidRPr="00D60AE0" w:rsidRDefault="00D60AE0" w:rsidP="00D60AE0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AE0">
        <w:rPr>
          <w:rFonts w:ascii="Times New Roman" w:hAnsi="Times New Roman" w:cs="Times New Roman"/>
          <w:color w:val="auto"/>
          <w:sz w:val="28"/>
          <w:szCs w:val="28"/>
        </w:rPr>
        <w:t>2 ---------------------------------------------------------------------------------</w:t>
      </w:r>
    </w:p>
    <w:p w14:paraId="208CAE60" w14:textId="77777777" w:rsidR="00272B42" w:rsidRDefault="00272B42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F98618" w14:textId="77777777" w:rsidR="00D60AE0" w:rsidRDefault="00D60AE0" w:rsidP="00E42D9E">
      <w:pPr>
        <w:spacing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9A0BBB" w14:textId="77777777" w:rsidR="00D60AE0" w:rsidRDefault="00D60AE0" w:rsidP="00E42D9E">
      <w:pPr>
        <w:spacing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0A4E26" w14:textId="2979DFF4" w:rsidR="00272B42" w:rsidRDefault="00272B42" w:rsidP="00E42D9E">
      <w:pPr>
        <w:spacing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B42">
        <w:rPr>
          <w:rFonts w:ascii="Times New Roman" w:hAnsi="Times New Roman" w:cs="Times New Roman"/>
          <w:color w:val="auto"/>
          <w:sz w:val="28"/>
          <w:szCs w:val="28"/>
        </w:rPr>
        <w:t>Заявка на участие в конференции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B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42D9E">
        <w:rPr>
          <w:rFonts w:ascii="Times New Roman" w:hAnsi="Times New Roman" w:cs="Times New Roman"/>
          <w:i/>
          <w:color w:val="auto"/>
          <w:sz w:val="28"/>
          <w:szCs w:val="28"/>
        </w:rPr>
        <w:t>Философия и историко-культурное наследие восточнославянских народов</w:t>
      </w:r>
      <w:r w:rsidRPr="00272B4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C1DA7B2" w14:textId="77777777" w:rsidR="00E42D9E" w:rsidRDefault="00E42D9E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06"/>
        <w:gridCol w:w="4858"/>
      </w:tblGrid>
      <w:tr w:rsidR="00E42D9E" w14:paraId="40C1641F" w14:textId="77777777" w:rsidTr="008E3C64">
        <w:tc>
          <w:tcPr>
            <w:tcW w:w="4995" w:type="dxa"/>
          </w:tcPr>
          <w:p w14:paraId="17A93C06" w14:textId="58BCCF9C" w:rsidR="00E42D9E" w:rsidRDefault="00E42D9E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</w:t>
            </w:r>
            <w:r w:rsidR="008E3C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</w:t>
            </w:r>
            <w:r w:rsidR="008E3C64" w:rsidRPr="008E3C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мя, отчество</w:t>
            </w:r>
          </w:p>
        </w:tc>
        <w:tc>
          <w:tcPr>
            <w:tcW w:w="4995" w:type="dxa"/>
          </w:tcPr>
          <w:p w14:paraId="52707EE8" w14:textId="77777777" w:rsidR="00E42D9E" w:rsidRDefault="00E42D9E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29B96835" w14:textId="77777777" w:rsidTr="008E3C64">
        <w:tc>
          <w:tcPr>
            <w:tcW w:w="4995" w:type="dxa"/>
          </w:tcPr>
          <w:p w14:paraId="562ACAEF" w14:textId="116AD7C6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D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Страна, город (населенный пункт), область</w:t>
            </w:r>
          </w:p>
        </w:tc>
        <w:tc>
          <w:tcPr>
            <w:tcW w:w="4995" w:type="dxa"/>
          </w:tcPr>
          <w:p w14:paraId="42B80C37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5829FF46" w14:textId="77777777" w:rsidTr="008E3C64">
        <w:tc>
          <w:tcPr>
            <w:tcW w:w="4995" w:type="dxa"/>
          </w:tcPr>
          <w:p w14:paraId="48DF8502" w14:textId="2CBD04A2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D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работы, </w:t>
            </w:r>
          </w:p>
        </w:tc>
        <w:tc>
          <w:tcPr>
            <w:tcW w:w="4995" w:type="dxa"/>
          </w:tcPr>
          <w:p w14:paraId="41FE69B4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A6EFC" w14:paraId="5619A590" w14:textId="77777777" w:rsidTr="008E3C64">
        <w:tc>
          <w:tcPr>
            <w:tcW w:w="4995" w:type="dxa"/>
          </w:tcPr>
          <w:p w14:paraId="3E58E372" w14:textId="6274F88D" w:rsidR="00EA6EFC" w:rsidRPr="00E42D9E" w:rsidRDefault="00EA6EFC" w:rsidP="00E42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995" w:type="dxa"/>
          </w:tcPr>
          <w:p w14:paraId="731A6174" w14:textId="77777777" w:rsidR="00EA6EFC" w:rsidRDefault="00EA6EFC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6B939FCF" w14:textId="77777777" w:rsidTr="008E3C64">
        <w:tc>
          <w:tcPr>
            <w:tcW w:w="4995" w:type="dxa"/>
          </w:tcPr>
          <w:p w14:paraId="5E32F4F3" w14:textId="4344C5AA" w:rsidR="008E3C64" w:rsidRDefault="00EA6EFC" w:rsidP="00EA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адрес, контактный телефон</w:t>
            </w:r>
            <w:r w:rsidRPr="00EA6E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14:paraId="63EBE3EB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A6EFC" w14:paraId="0A94D65A" w14:textId="77777777" w:rsidTr="008E3C64">
        <w:tc>
          <w:tcPr>
            <w:tcW w:w="4995" w:type="dxa"/>
          </w:tcPr>
          <w:p w14:paraId="074BC5F8" w14:textId="0AE92ADA" w:rsidR="00EA6EFC" w:rsidRDefault="00EA6EFC" w:rsidP="00EA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E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EA6E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95" w:type="dxa"/>
          </w:tcPr>
          <w:p w14:paraId="00F67937" w14:textId="77777777" w:rsidR="00EA6EFC" w:rsidRDefault="00EA6EFC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0DE4A466" w14:textId="77777777" w:rsidTr="008E3C64">
        <w:tc>
          <w:tcPr>
            <w:tcW w:w="4995" w:type="dxa"/>
          </w:tcPr>
          <w:p w14:paraId="1966C88E" w14:textId="22369835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D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Ученая степень, звание</w:t>
            </w:r>
          </w:p>
        </w:tc>
        <w:tc>
          <w:tcPr>
            <w:tcW w:w="4995" w:type="dxa"/>
          </w:tcPr>
          <w:p w14:paraId="1728A8E9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511E7D8B" w14:textId="77777777" w:rsidTr="008E3C64">
        <w:tc>
          <w:tcPr>
            <w:tcW w:w="4995" w:type="dxa"/>
          </w:tcPr>
          <w:p w14:paraId="1783A7E9" w14:textId="6FA878B4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D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14:paraId="30CD5ABB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415E2DB8" w14:textId="77777777" w:rsidTr="008E3C64">
        <w:tc>
          <w:tcPr>
            <w:tcW w:w="4995" w:type="dxa"/>
          </w:tcPr>
          <w:p w14:paraId="19C30D86" w14:textId="0DB11CCE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D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доклада или сообщения</w:t>
            </w:r>
          </w:p>
        </w:tc>
        <w:tc>
          <w:tcPr>
            <w:tcW w:w="4995" w:type="dxa"/>
          </w:tcPr>
          <w:p w14:paraId="6AEA80DA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C64" w14:paraId="7EC84EA8" w14:textId="77777777" w:rsidTr="008E3C64">
        <w:tc>
          <w:tcPr>
            <w:tcW w:w="4995" w:type="dxa"/>
          </w:tcPr>
          <w:p w14:paraId="550CD5DE" w14:textId="097370DA" w:rsidR="008E3C64" w:rsidRDefault="00EA6EFC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Бронирование гостиницы</w:t>
            </w:r>
          </w:p>
        </w:tc>
        <w:tc>
          <w:tcPr>
            <w:tcW w:w="4995" w:type="dxa"/>
          </w:tcPr>
          <w:p w14:paraId="6875804F" w14:textId="77777777" w:rsidR="008E3C64" w:rsidRDefault="008E3C64" w:rsidP="0016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664E744" w14:textId="77777777" w:rsidR="00272B42" w:rsidRDefault="00272B42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FAB267" w14:textId="77777777" w:rsidR="00E42D9E" w:rsidRDefault="00E42D9E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9ADE80" w14:textId="77777777" w:rsidR="00E42D9E" w:rsidRDefault="00E42D9E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08DEEA" w14:textId="77777777" w:rsidR="00272B42" w:rsidRDefault="00272B42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5C824E" w14:textId="77777777" w:rsidR="000A2637" w:rsidRDefault="000A2637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14:paraId="6CB38449" w14:textId="77777777" w:rsidR="00E25513" w:rsidRP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14:paraId="6CB3844B" w14:textId="77777777" w:rsid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6CB3845A" w14:textId="77777777" w:rsidR="001D79B0" w:rsidRPr="00B57D3E" w:rsidRDefault="001D79B0" w:rsidP="001D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14:paraId="6CB3845B" w14:textId="77777777" w:rsidR="00CF4976" w:rsidRPr="00B57D3E" w:rsidRDefault="001D79B0" w:rsidP="00402EB2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sectPr w:rsidR="00CF4976" w:rsidRPr="00B57D3E" w:rsidSect="005517A5">
      <w:headerReference w:type="default" r:id="rId8"/>
      <w:footerReference w:type="default" r:id="rId9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8450" w14:textId="77777777" w:rsidR="00FF1A01" w:rsidRDefault="00FF1A01">
      <w:pPr>
        <w:spacing w:after="0" w:line="240" w:lineRule="auto"/>
      </w:pPr>
      <w:r>
        <w:separator/>
      </w:r>
    </w:p>
  </w:endnote>
  <w:endnote w:type="continuationSeparator" w:id="0">
    <w:p w14:paraId="4024B2C2" w14:textId="77777777" w:rsidR="00FF1A01" w:rsidRDefault="00FF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8482" w14:textId="77777777" w:rsidR="0029773B" w:rsidRDefault="002977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08D8" w14:textId="77777777" w:rsidR="00FF1A01" w:rsidRDefault="00FF1A01">
      <w:pPr>
        <w:spacing w:after="0" w:line="240" w:lineRule="auto"/>
      </w:pPr>
      <w:r>
        <w:separator/>
      </w:r>
    </w:p>
  </w:footnote>
  <w:footnote w:type="continuationSeparator" w:id="0">
    <w:p w14:paraId="75F01495" w14:textId="77777777" w:rsidR="00FF1A01" w:rsidRDefault="00FF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8481" w14:textId="77777777" w:rsidR="0029773B" w:rsidRDefault="002977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32BDD"/>
    <w:multiLevelType w:val="hybridMultilevel"/>
    <w:tmpl w:val="E54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634"/>
    <w:multiLevelType w:val="hybridMultilevel"/>
    <w:tmpl w:val="F6EC5CAE"/>
    <w:styleLink w:val="1"/>
    <w:lvl w:ilvl="0" w:tplc="EA38F958">
      <w:start w:val="1"/>
      <w:numFmt w:val="bullet"/>
      <w:lvlText w:val="•"/>
      <w:lvlJc w:val="left"/>
      <w:pPr>
        <w:tabs>
          <w:tab w:val="num" w:pos="708"/>
        </w:tabs>
        <w:ind w:left="1429" w:hanging="1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22F62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83DE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1C8D02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224492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F86C3A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0B6D4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C8E52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7040D6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759"/>
    <w:multiLevelType w:val="hybridMultilevel"/>
    <w:tmpl w:val="F6EC5CAE"/>
    <w:numStyleLink w:val="1"/>
  </w:abstractNum>
  <w:abstractNum w:abstractNumId="6" w15:restartNumberingAfterBreak="0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44C9"/>
    <w:multiLevelType w:val="multilevel"/>
    <w:tmpl w:val="0E9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224C"/>
    <w:multiLevelType w:val="hybridMultilevel"/>
    <w:tmpl w:val="706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7537"/>
    <w:multiLevelType w:val="hybridMultilevel"/>
    <w:tmpl w:val="148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EB4417"/>
    <w:multiLevelType w:val="hybridMultilevel"/>
    <w:tmpl w:val="D11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27F4"/>
    <w:multiLevelType w:val="hybridMultilevel"/>
    <w:tmpl w:val="E8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91EBC"/>
    <w:multiLevelType w:val="hybridMultilevel"/>
    <w:tmpl w:val="A00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F03DA"/>
    <w:multiLevelType w:val="hybridMultilevel"/>
    <w:tmpl w:val="BD0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19"/>
  </w:num>
  <w:num w:numId="5">
    <w:abstractNumId w:val="16"/>
  </w:num>
  <w:num w:numId="6">
    <w:abstractNumId w:val="21"/>
  </w:num>
  <w:num w:numId="7">
    <w:abstractNumId w:val="18"/>
  </w:num>
  <w:num w:numId="8">
    <w:abstractNumId w:val="25"/>
  </w:num>
  <w:num w:numId="9">
    <w:abstractNumId w:val="26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"/>
  </w:num>
  <w:num w:numId="24">
    <w:abstractNumId w:val="24"/>
  </w:num>
  <w:num w:numId="25">
    <w:abstractNumId w:val="6"/>
  </w:num>
  <w:num w:numId="26">
    <w:abstractNumId w:val="11"/>
  </w:num>
  <w:num w:numId="27">
    <w:abstractNumId w:val="4"/>
  </w:num>
  <w:num w:numId="28">
    <w:abstractNumId w:val="9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2A"/>
    <w:rsid w:val="00005A52"/>
    <w:rsid w:val="0001567A"/>
    <w:rsid w:val="00017DF2"/>
    <w:rsid w:val="000568BB"/>
    <w:rsid w:val="00066A44"/>
    <w:rsid w:val="00080E8F"/>
    <w:rsid w:val="00097D80"/>
    <w:rsid w:val="000A2637"/>
    <w:rsid w:val="000A489A"/>
    <w:rsid w:val="000A6A62"/>
    <w:rsid w:val="000C11DD"/>
    <w:rsid w:val="00100A47"/>
    <w:rsid w:val="00122D12"/>
    <w:rsid w:val="00124BAE"/>
    <w:rsid w:val="00153579"/>
    <w:rsid w:val="00153D25"/>
    <w:rsid w:val="00167825"/>
    <w:rsid w:val="001750AB"/>
    <w:rsid w:val="00183FEA"/>
    <w:rsid w:val="001A63FA"/>
    <w:rsid w:val="001A6D15"/>
    <w:rsid w:val="001D772E"/>
    <w:rsid w:val="001D79B0"/>
    <w:rsid w:val="001E5E06"/>
    <w:rsid w:val="00203EB6"/>
    <w:rsid w:val="00212D86"/>
    <w:rsid w:val="0021492D"/>
    <w:rsid w:val="002169D3"/>
    <w:rsid w:val="00235238"/>
    <w:rsid w:val="0025315C"/>
    <w:rsid w:val="00264C6D"/>
    <w:rsid w:val="00272B42"/>
    <w:rsid w:val="002831E2"/>
    <w:rsid w:val="0028628B"/>
    <w:rsid w:val="0029773B"/>
    <w:rsid w:val="002A7D29"/>
    <w:rsid w:val="002B013A"/>
    <w:rsid w:val="002B2BEC"/>
    <w:rsid w:val="002B2D8A"/>
    <w:rsid w:val="002B3FC0"/>
    <w:rsid w:val="002C547A"/>
    <w:rsid w:val="002D7551"/>
    <w:rsid w:val="002E1590"/>
    <w:rsid w:val="002E1628"/>
    <w:rsid w:val="002F154D"/>
    <w:rsid w:val="002F44DD"/>
    <w:rsid w:val="00303D0C"/>
    <w:rsid w:val="00305B33"/>
    <w:rsid w:val="00311AA6"/>
    <w:rsid w:val="00317466"/>
    <w:rsid w:val="00363049"/>
    <w:rsid w:val="0036747F"/>
    <w:rsid w:val="00374181"/>
    <w:rsid w:val="00376002"/>
    <w:rsid w:val="003963E6"/>
    <w:rsid w:val="003B626C"/>
    <w:rsid w:val="003B69E0"/>
    <w:rsid w:val="003E0967"/>
    <w:rsid w:val="00402EB2"/>
    <w:rsid w:val="00410F59"/>
    <w:rsid w:val="0042385C"/>
    <w:rsid w:val="0044155F"/>
    <w:rsid w:val="004529D3"/>
    <w:rsid w:val="00480277"/>
    <w:rsid w:val="004832CE"/>
    <w:rsid w:val="00483ED3"/>
    <w:rsid w:val="00493DD3"/>
    <w:rsid w:val="004A0F7A"/>
    <w:rsid w:val="004D11C8"/>
    <w:rsid w:val="004D3D57"/>
    <w:rsid w:val="004D53BE"/>
    <w:rsid w:val="004D5CD3"/>
    <w:rsid w:val="00505136"/>
    <w:rsid w:val="00534CFF"/>
    <w:rsid w:val="00536647"/>
    <w:rsid w:val="00544F54"/>
    <w:rsid w:val="00546CD6"/>
    <w:rsid w:val="005517A5"/>
    <w:rsid w:val="0056049C"/>
    <w:rsid w:val="00560679"/>
    <w:rsid w:val="0056328A"/>
    <w:rsid w:val="005755FA"/>
    <w:rsid w:val="00580749"/>
    <w:rsid w:val="005977E9"/>
    <w:rsid w:val="005B2362"/>
    <w:rsid w:val="005D3692"/>
    <w:rsid w:val="006142BE"/>
    <w:rsid w:val="00635746"/>
    <w:rsid w:val="00645EE5"/>
    <w:rsid w:val="006C7D0A"/>
    <w:rsid w:val="006D1605"/>
    <w:rsid w:val="006E275C"/>
    <w:rsid w:val="006F73A1"/>
    <w:rsid w:val="00711B05"/>
    <w:rsid w:val="00737ECD"/>
    <w:rsid w:val="00761F16"/>
    <w:rsid w:val="0076751B"/>
    <w:rsid w:val="00767A4A"/>
    <w:rsid w:val="007832A6"/>
    <w:rsid w:val="00787C67"/>
    <w:rsid w:val="007A6EF2"/>
    <w:rsid w:val="007E620B"/>
    <w:rsid w:val="008267AE"/>
    <w:rsid w:val="00837688"/>
    <w:rsid w:val="008632D5"/>
    <w:rsid w:val="008C5921"/>
    <w:rsid w:val="008E33B2"/>
    <w:rsid w:val="008E3C64"/>
    <w:rsid w:val="008E6B11"/>
    <w:rsid w:val="008F34DA"/>
    <w:rsid w:val="008F5C65"/>
    <w:rsid w:val="00901B07"/>
    <w:rsid w:val="00940FE4"/>
    <w:rsid w:val="00963F97"/>
    <w:rsid w:val="0097155C"/>
    <w:rsid w:val="009B2EC0"/>
    <w:rsid w:val="009C1C81"/>
    <w:rsid w:val="009E0A61"/>
    <w:rsid w:val="009E60C6"/>
    <w:rsid w:val="00A4480B"/>
    <w:rsid w:val="00A460D6"/>
    <w:rsid w:val="00A71AEB"/>
    <w:rsid w:val="00A71CCA"/>
    <w:rsid w:val="00AA0369"/>
    <w:rsid w:val="00AB2BA8"/>
    <w:rsid w:val="00AE1EF0"/>
    <w:rsid w:val="00B12D05"/>
    <w:rsid w:val="00B14538"/>
    <w:rsid w:val="00B20E2D"/>
    <w:rsid w:val="00B56D5B"/>
    <w:rsid w:val="00B57D3E"/>
    <w:rsid w:val="00B953AC"/>
    <w:rsid w:val="00B95DC7"/>
    <w:rsid w:val="00BB0421"/>
    <w:rsid w:val="00BB6D64"/>
    <w:rsid w:val="00BC48A9"/>
    <w:rsid w:val="00BC5B9A"/>
    <w:rsid w:val="00BE2E7D"/>
    <w:rsid w:val="00BF154D"/>
    <w:rsid w:val="00BF1581"/>
    <w:rsid w:val="00BF2C16"/>
    <w:rsid w:val="00BF4290"/>
    <w:rsid w:val="00C47D04"/>
    <w:rsid w:val="00C65F2E"/>
    <w:rsid w:val="00C77AB3"/>
    <w:rsid w:val="00C867CD"/>
    <w:rsid w:val="00CA4EA8"/>
    <w:rsid w:val="00CF4976"/>
    <w:rsid w:val="00D024F2"/>
    <w:rsid w:val="00D43B66"/>
    <w:rsid w:val="00D51370"/>
    <w:rsid w:val="00D54062"/>
    <w:rsid w:val="00D54178"/>
    <w:rsid w:val="00D60AE0"/>
    <w:rsid w:val="00D639EF"/>
    <w:rsid w:val="00D700E7"/>
    <w:rsid w:val="00D91EF7"/>
    <w:rsid w:val="00D9252A"/>
    <w:rsid w:val="00DA51FA"/>
    <w:rsid w:val="00DA6925"/>
    <w:rsid w:val="00DD3B76"/>
    <w:rsid w:val="00DD5CA5"/>
    <w:rsid w:val="00DE698C"/>
    <w:rsid w:val="00E177E1"/>
    <w:rsid w:val="00E216F0"/>
    <w:rsid w:val="00E237C2"/>
    <w:rsid w:val="00E24330"/>
    <w:rsid w:val="00E25513"/>
    <w:rsid w:val="00E26072"/>
    <w:rsid w:val="00E26133"/>
    <w:rsid w:val="00E368E0"/>
    <w:rsid w:val="00E42D9E"/>
    <w:rsid w:val="00E50499"/>
    <w:rsid w:val="00E60F4F"/>
    <w:rsid w:val="00E70311"/>
    <w:rsid w:val="00E833C3"/>
    <w:rsid w:val="00E92660"/>
    <w:rsid w:val="00E92FDF"/>
    <w:rsid w:val="00EA6EFC"/>
    <w:rsid w:val="00EB27F6"/>
    <w:rsid w:val="00EC6F55"/>
    <w:rsid w:val="00ED5436"/>
    <w:rsid w:val="00F22235"/>
    <w:rsid w:val="00F245ED"/>
    <w:rsid w:val="00F2606A"/>
    <w:rsid w:val="00F32D74"/>
    <w:rsid w:val="00F43E4E"/>
    <w:rsid w:val="00F47087"/>
    <w:rsid w:val="00F75688"/>
    <w:rsid w:val="00F91E7F"/>
    <w:rsid w:val="00FA10B1"/>
    <w:rsid w:val="00FD293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8419"/>
  <w15:docId w15:val="{5555DCBB-DD17-46C3-8C10-811E746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D91E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EF7"/>
    <w:rPr>
      <w:u w:val="single"/>
    </w:rPr>
  </w:style>
  <w:style w:type="table" w:customStyle="1" w:styleId="TableNormal">
    <w:name w:val="Table Normal"/>
    <w:rsid w:val="00D91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1E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91EF7"/>
    <w:pPr>
      <w:numPr>
        <w:numId w:val="1"/>
      </w:numPr>
    </w:pPr>
  </w:style>
  <w:style w:type="character" w:customStyle="1" w:styleId="a5">
    <w:name w:val="Нет"/>
    <w:rsid w:val="00D91EF7"/>
  </w:style>
  <w:style w:type="character" w:customStyle="1" w:styleId="Hyperlink0">
    <w:name w:val="Hyperlink.0"/>
    <w:basedOn w:val="a5"/>
    <w:rsid w:val="00D91EF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List Paragraph"/>
    <w:basedOn w:val="a"/>
    <w:uiPriority w:val="99"/>
    <w:qFormat/>
    <w:rsid w:val="002D7551"/>
    <w:pPr>
      <w:ind w:left="720"/>
      <w:contextualSpacing/>
    </w:pPr>
  </w:style>
  <w:style w:type="character" w:styleId="a7">
    <w:name w:val="Emphasis"/>
    <w:basedOn w:val="a0"/>
    <w:uiPriority w:val="20"/>
    <w:qFormat/>
    <w:rsid w:val="0042385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368E0"/>
    <w:rPr>
      <w:color w:val="FF00FF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7D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5F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2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C2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b">
    <w:name w:val="Table Grid"/>
    <w:basedOn w:val="a1"/>
    <w:uiPriority w:val="59"/>
    <w:rsid w:val="00E4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7D72-9B2F-4932-B154-96EE54B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Svetlana Sedlyarova</cp:lastModifiedBy>
  <cp:revision>4</cp:revision>
  <cp:lastPrinted>2020-03-10T08:43:00Z</cp:lastPrinted>
  <dcterms:created xsi:type="dcterms:W3CDTF">2023-09-20T08:35:00Z</dcterms:created>
  <dcterms:modified xsi:type="dcterms:W3CDTF">2023-09-20T08:35:00Z</dcterms:modified>
</cp:coreProperties>
</file>