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6D32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ИНФОРМАЦИОННОЕ ПИСЬМО</w:t>
      </w:r>
    </w:p>
    <w:p w14:paraId="5FEDE6D0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4BC96A0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Учреждение образования «Гомельский государственный университет </w:t>
      </w:r>
    </w:p>
    <w:p w14:paraId="11EB4288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имени Франциска Скорины»</w:t>
      </w:r>
    </w:p>
    <w:p w14:paraId="09641D0C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Гомельская епархия Белорусской Православной Церкви </w:t>
      </w:r>
    </w:p>
    <w:p w14:paraId="60BB0D54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2FB43A9" w14:textId="77777777" w:rsidR="007D2DC3" w:rsidRDefault="00A87516" w:rsidP="007D2DC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приглашают принять участие </w:t>
      </w:r>
    </w:p>
    <w:p w14:paraId="7C5F4C55" w14:textId="77777777" w:rsidR="007D2DC3" w:rsidRDefault="00A87516" w:rsidP="007D2DC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00AB">
        <w:rPr>
          <w:rFonts w:ascii="Times New Roman" w:hAnsi="Times New Roman"/>
          <w:sz w:val="24"/>
          <w:szCs w:val="24"/>
          <w:lang w:val="ru-RU"/>
        </w:rPr>
        <w:t>в</w:t>
      </w:r>
      <w:r w:rsidR="007D2DC3" w:rsidRPr="007D2DC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D2DC3">
        <w:rPr>
          <w:rFonts w:ascii="Times New Roman" w:hAnsi="Times New Roman"/>
          <w:b/>
          <w:sz w:val="24"/>
          <w:szCs w:val="24"/>
          <w:lang w:val="ru-RU"/>
        </w:rPr>
        <w:t>республиканской научно-практической конференции</w:t>
      </w:r>
    </w:p>
    <w:p w14:paraId="6F0063F2" w14:textId="77777777" w:rsidR="007D2DC3" w:rsidRDefault="007D2DC3" w:rsidP="007D2DC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«Православие в общественной жизни: традиция и современность»,</w:t>
      </w:r>
      <w:r w:rsidR="00A87516" w:rsidRPr="00CB00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D07309F" w14:textId="77777777" w:rsidR="00A87516" w:rsidRDefault="00A87516" w:rsidP="007D2DC3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B00AB">
        <w:rPr>
          <w:rFonts w:ascii="Times New Roman" w:hAnsi="Times New Roman"/>
          <w:sz w:val="24"/>
          <w:szCs w:val="24"/>
          <w:lang w:val="ru-RU"/>
        </w:rPr>
        <w:t>проводимой в рамках</w:t>
      </w:r>
    </w:p>
    <w:p w14:paraId="17E151C1" w14:textId="002DDFBA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І</w:t>
      </w:r>
      <w:r w:rsidR="007D2DC3">
        <w:rPr>
          <w:rFonts w:ascii="Times New Roman" w:hAnsi="Times New Roman"/>
          <w:b/>
          <w:sz w:val="24"/>
          <w:szCs w:val="24"/>
        </w:rPr>
        <w:t>І</w:t>
      </w:r>
      <w:r w:rsidR="00791819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Покровских образовательных чтений </w:t>
      </w:r>
    </w:p>
    <w:p w14:paraId="2ADC4873" w14:textId="77777777" w:rsidR="007D2DC3" w:rsidRDefault="007D2DC3" w:rsidP="007D2DC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D432D3" w14:textId="1FB0B331" w:rsidR="00A87516" w:rsidRDefault="007D2DC3" w:rsidP="007D2DC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Конференция </w:t>
      </w:r>
      <w:r w:rsidR="00A87516">
        <w:rPr>
          <w:rFonts w:ascii="Times New Roman" w:hAnsi="Times New Roman"/>
          <w:b/>
          <w:sz w:val="24"/>
          <w:szCs w:val="24"/>
          <w:lang w:val="ru-RU"/>
        </w:rPr>
        <w:t xml:space="preserve">состоится </w:t>
      </w:r>
      <w:r w:rsidR="00A87516" w:rsidRPr="00B05333">
        <w:rPr>
          <w:rFonts w:ascii="Times New Roman" w:hAnsi="Times New Roman"/>
          <w:b/>
          <w:sz w:val="24"/>
          <w:szCs w:val="24"/>
          <w:lang w:val="ru-RU"/>
        </w:rPr>
        <w:t>2</w:t>
      </w:r>
      <w:r w:rsidR="00791819">
        <w:rPr>
          <w:rFonts w:ascii="Times New Roman" w:hAnsi="Times New Roman"/>
          <w:b/>
          <w:sz w:val="24"/>
          <w:szCs w:val="24"/>
          <w:lang w:val="ru-RU"/>
        </w:rPr>
        <w:t>-3</w:t>
      </w:r>
      <w:r w:rsidR="00A87516" w:rsidRPr="00B053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декабря 202</w:t>
      </w:r>
      <w:r w:rsidR="00791819">
        <w:rPr>
          <w:rFonts w:ascii="Times New Roman" w:hAnsi="Times New Roman"/>
          <w:b/>
          <w:sz w:val="24"/>
          <w:szCs w:val="24"/>
          <w:lang w:val="ru-RU"/>
        </w:rPr>
        <w:t>1</w:t>
      </w:r>
      <w:r w:rsidR="00A87516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A87516">
        <w:rPr>
          <w:rFonts w:ascii="Times New Roman" w:hAnsi="Times New Roman"/>
          <w:b/>
          <w:sz w:val="24"/>
          <w:szCs w:val="24"/>
          <w:lang w:val="ru-RU"/>
        </w:rPr>
        <w:t>, г. Гомель</w:t>
      </w:r>
      <w:r>
        <w:rPr>
          <w:rFonts w:ascii="Times New Roman" w:hAnsi="Times New Roman"/>
          <w:b/>
          <w:sz w:val="24"/>
          <w:szCs w:val="24"/>
          <w:lang w:val="ru-RU"/>
        </w:rPr>
        <w:t>, ГГУ им. Ф. Скорины</w:t>
      </w:r>
    </w:p>
    <w:p w14:paraId="6AAEBAB1" w14:textId="77777777" w:rsidR="00A87516" w:rsidRDefault="00A87516" w:rsidP="001C4144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C3D03AC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Основные темы для обсуждения: </w:t>
      </w:r>
    </w:p>
    <w:p w14:paraId="59AC098E" w14:textId="6F2B00BF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B63B47">
        <w:rPr>
          <w:rFonts w:ascii="Times New Roman" w:hAnsi="Times New Roman"/>
          <w:sz w:val="24"/>
          <w:szCs w:val="24"/>
          <w:lang w:val="ru-RU"/>
        </w:rPr>
        <w:t>Церковь в государственной и общественной жизни</w:t>
      </w:r>
      <w:r w:rsidR="006B3FB6">
        <w:rPr>
          <w:rFonts w:ascii="Times New Roman" w:hAnsi="Times New Roman"/>
          <w:sz w:val="24"/>
          <w:szCs w:val="24"/>
          <w:lang w:val="ru-RU"/>
        </w:rPr>
        <w:t xml:space="preserve"> Беларуси</w:t>
      </w:r>
      <w:r w:rsidRPr="00B63B47">
        <w:rPr>
          <w:rFonts w:ascii="Times New Roman" w:hAnsi="Times New Roman"/>
          <w:sz w:val="24"/>
          <w:szCs w:val="24"/>
          <w:lang w:val="ru-RU"/>
        </w:rPr>
        <w:t>: история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3B47">
        <w:rPr>
          <w:rFonts w:ascii="Times New Roman" w:hAnsi="Times New Roman"/>
          <w:sz w:val="24"/>
          <w:szCs w:val="24"/>
          <w:lang w:val="ru-RU"/>
        </w:rPr>
        <w:t>современность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7F765C0" w14:textId="5FC887C3" w:rsidR="00A87516" w:rsidRDefault="00A87516" w:rsidP="00B63B4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B63B47">
        <w:rPr>
          <w:rFonts w:ascii="Times New Roman" w:hAnsi="Times New Roman"/>
          <w:sz w:val="24"/>
          <w:szCs w:val="24"/>
          <w:lang w:val="ru-RU"/>
        </w:rPr>
        <w:t>Православие в истории Гомельщины: связь времен, судеб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3B47">
        <w:rPr>
          <w:rFonts w:ascii="Times New Roman" w:hAnsi="Times New Roman"/>
          <w:sz w:val="24"/>
          <w:szCs w:val="24"/>
          <w:lang w:val="ru-RU"/>
        </w:rPr>
        <w:t>традиций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B0D1EBB" w14:textId="465406BD" w:rsidR="006B3FB6" w:rsidRDefault="006B3FB6" w:rsidP="00B63B4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Христианство в культурном пространстве Беларуси.</w:t>
      </w:r>
    </w:p>
    <w:p w14:paraId="2907566F" w14:textId="3E07C39A" w:rsidR="00A87516" w:rsidRDefault="006B3FB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875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DC3">
        <w:rPr>
          <w:rFonts w:ascii="Times New Roman" w:hAnsi="Times New Roman"/>
          <w:sz w:val="24"/>
          <w:szCs w:val="24"/>
          <w:lang w:val="ru-RU"/>
        </w:rPr>
        <w:t>Х</w:t>
      </w:r>
      <w:r w:rsidR="00A87516">
        <w:rPr>
          <w:rFonts w:ascii="Times New Roman" w:hAnsi="Times New Roman"/>
          <w:sz w:val="24"/>
          <w:szCs w:val="24"/>
          <w:lang w:val="ru-RU"/>
        </w:rPr>
        <w:t xml:space="preserve">ристианские ценности в формировании 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всесторонне и </w:t>
      </w:r>
      <w:r w:rsidR="00A87516">
        <w:rPr>
          <w:rFonts w:ascii="Times New Roman" w:hAnsi="Times New Roman"/>
          <w:sz w:val="24"/>
          <w:szCs w:val="24"/>
          <w:lang w:val="ru-RU"/>
        </w:rPr>
        <w:t xml:space="preserve">гармонично развитой личности. </w:t>
      </w:r>
    </w:p>
    <w:p w14:paraId="198BB871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2F91E8" w14:textId="545B5F85" w:rsidR="00A87516" w:rsidRPr="004F2E62" w:rsidRDefault="00A87516" w:rsidP="00CB00A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В рамках конференции планируется проведение </w:t>
      </w:r>
      <w:r>
        <w:rPr>
          <w:rFonts w:ascii="Times New Roman" w:hAnsi="Times New Roman"/>
          <w:b/>
          <w:sz w:val="24"/>
          <w:szCs w:val="24"/>
          <w:lang w:val="ru-RU"/>
        </w:rPr>
        <w:t>круглого стола</w:t>
      </w:r>
      <w:r>
        <w:rPr>
          <w:rFonts w:ascii="Times New Roman" w:hAnsi="Times New Roman"/>
          <w:sz w:val="24"/>
          <w:szCs w:val="24"/>
          <w:lang w:val="ru-RU"/>
        </w:rPr>
        <w:t xml:space="preserve"> с участием представителей Гомельской 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епархии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елорусской Православной Церкви, </w:t>
      </w:r>
      <w:r>
        <w:rPr>
          <w:rFonts w:ascii="Times New Roman" w:hAnsi="Times New Roman"/>
          <w:sz w:val="24"/>
          <w:szCs w:val="24"/>
          <w:lang w:val="ru-RU"/>
        </w:rPr>
        <w:t xml:space="preserve">преподавателей, </w:t>
      </w:r>
      <w:r w:rsidR="00791819">
        <w:rPr>
          <w:rFonts w:ascii="Times New Roman" w:hAnsi="Times New Roman"/>
          <w:sz w:val="24"/>
          <w:szCs w:val="24"/>
          <w:lang w:val="ru-RU"/>
        </w:rPr>
        <w:t xml:space="preserve">студентов,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священного актуальным проблемам </w:t>
      </w:r>
      <w:r>
        <w:rPr>
          <w:rFonts w:ascii="Times New Roman" w:hAnsi="Times New Roman"/>
          <w:sz w:val="24"/>
          <w:szCs w:val="24"/>
          <w:lang w:val="ru-RU"/>
        </w:rPr>
        <w:t>воспитания молодежи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 и духовности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BFD365D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Рабочие языки: белорусский, русский. </w:t>
      </w:r>
    </w:p>
    <w:p w14:paraId="1C1B79C2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873457">
        <w:rPr>
          <w:rFonts w:ascii="Times New Roman" w:hAnsi="Times New Roman"/>
          <w:spacing w:val="-6"/>
          <w:sz w:val="24"/>
          <w:szCs w:val="24"/>
          <w:lang w:val="ru-RU"/>
        </w:rPr>
        <w:t>К участию в конференции приглашаются преподаватели, аспиранты, магистранты, студенты, 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учащиеся старших классов школ и лицее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в, </w:t>
      </w:r>
      <w:r>
        <w:rPr>
          <w:rFonts w:ascii="Times New Roman" w:hAnsi="Times New Roman"/>
          <w:sz w:val="24"/>
          <w:szCs w:val="24"/>
          <w:lang w:val="ru-RU"/>
        </w:rPr>
        <w:t>для которых предусм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атривается работа </w:t>
      </w:r>
      <w:r>
        <w:rPr>
          <w:rFonts w:ascii="Times New Roman" w:hAnsi="Times New Roman"/>
          <w:sz w:val="24"/>
          <w:szCs w:val="24"/>
          <w:lang w:val="ru-RU"/>
        </w:rPr>
        <w:t>отдельной секции.</w:t>
      </w:r>
    </w:p>
    <w:p w14:paraId="651AD77F" w14:textId="449B9465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Материалы конференции (за исключением ученических докладов) будут</w:t>
      </w:r>
      <w:r w:rsidR="007D2DC3">
        <w:rPr>
          <w:rFonts w:ascii="Times New Roman" w:hAnsi="Times New Roman"/>
          <w:sz w:val="24"/>
          <w:szCs w:val="24"/>
          <w:lang w:val="ru-RU"/>
        </w:rPr>
        <w:t xml:space="preserve"> опубликованы в сборнике статей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91819">
        <w:rPr>
          <w:rFonts w:ascii="Times New Roman" w:hAnsi="Times New Roman"/>
          <w:sz w:val="24"/>
          <w:szCs w:val="24"/>
          <w:lang w:val="ru-RU"/>
        </w:rPr>
        <w:t xml:space="preserve"> Публикация сборника планируется к началу конференции.</w:t>
      </w:r>
      <w:r w:rsidR="00023F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CA230A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70DF9F" w14:textId="353CC6EB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Для участия в конференции необходимо отправить по электронной почте в организационный комитет </w:t>
      </w:r>
      <w:r w:rsidR="00B71CB0">
        <w:rPr>
          <w:rFonts w:ascii="Times New Roman" w:hAnsi="Times New Roman"/>
          <w:sz w:val="24"/>
          <w:szCs w:val="24"/>
          <w:lang w:val="ru-RU"/>
        </w:rPr>
        <w:t xml:space="preserve">заявку </w:t>
      </w:r>
      <w:r w:rsidR="00791819">
        <w:rPr>
          <w:rFonts w:ascii="Times New Roman" w:hAnsi="Times New Roman"/>
          <w:sz w:val="24"/>
          <w:szCs w:val="24"/>
          <w:lang w:val="ru-RU"/>
        </w:rPr>
        <w:t xml:space="preserve">и текст статьи </w:t>
      </w:r>
      <w:r>
        <w:rPr>
          <w:rFonts w:ascii="Times New Roman" w:hAnsi="Times New Roman"/>
          <w:sz w:val="24"/>
          <w:szCs w:val="24"/>
          <w:lang w:val="ru-RU"/>
        </w:rPr>
        <w:t xml:space="preserve">на адрес </w:t>
      </w:r>
      <w:r w:rsidRPr="00377405">
        <w:rPr>
          <w:rFonts w:ascii="Arial" w:hAnsi="Arial" w:cs="Arial"/>
          <w:sz w:val="19"/>
          <w:szCs w:val="19"/>
          <w:u w:val="single"/>
          <w:shd w:val="clear" w:color="auto" w:fill="FFFFFF"/>
        </w:rPr>
        <w:t>dobrilko@gsu.by</w:t>
      </w:r>
      <w:r w:rsidRPr="00377405">
        <w:rPr>
          <w:rFonts w:ascii="Times New Roman" w:hAnsi="Times New Roman"/>
          <w:sz w:val="24"/>
          <w:szCs w:val="24"/>
          <w:lang w:val="ru-RU"/>
        </w:rPr>
        <w:t xml:space="preserve"> не</w:t>
      </w:r>
      <w:r>
        <w:rPr>
          <w:rFonts w:ascii="Times New Roman" w:hAnsi="Times New Roman"/>
          <w:sz w:val="24"/>
          <w:szCs w:val="24"/>
          <w:lang w:val="ru-RU"/>
        </w:rPr>
        <w:t xml:space="preserve"> позднее </w:t>
      </w:r>
      <w:r w:rsidR="00791819">
        <w:rPr>
          <w:rFonts w:ascii="Times New Roman" w:hAnsi="Times New Roman"/>
          <w:b/>
          <w:sz w:val="24"/>
          <w:szCs w:val="24"/>
          <w:lang w:val="ru-RU"/>
        </w:rPr>
        <w:t>01</w:t>
      </w:r>
      <w:r w:rsidR="007D2DC3">
        <w:rPr>
          <w:rFonts w:ascii="Times New Roman" w:hAnsi="Times New Roman"/>
          <w:b/>
          <w:sz w:val="24"/>
          <w:szCs w:val="24"/>
          <w:lang w:val="ru-RU"/>
        </w:rPr>
        <w:t xml:space="preserve"> ноября 202</w:t>
      </w:r>
      <w:r w:rsidR="00791819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E6FCC3F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Количество материалов от каждого участника – не более одного</w:t>
      </w:r>
    </w:p>
    <w:p w14:paraId="6220B126" w14:textId="709375C4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Продолжительность выступления – 10 минут. </w:t>
      </w:r>
    </w:p>
    <w:p w14:paraId="1B38E263" w14:textId="77777777" w:rsidR="00A87516" w:rsidRDefault="00A87516" w:rsidP="00816A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51B2CC" w14:textId="48A10327" w:rsidR="00A87516" w:rsidRDefault="00A87516" w:rsidP="00816A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 для справок: </w:t>
      </w:r>
      <w:r>
        <w:rPr>
          <w:rFonts w:ascii="Times New Roman" w:hAnsi="Times New Roman"/>
          <w:b/>
          <w:sz w:val="24"/>
          <w:szCs w:val="24"/>
          <w:lang w:val="ru-RU"/>
        </w:rPr>
        <w:t>8-0232-51-03-12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Кафедра всеобщей истории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факультета </w:t>
      </w:r>
      <w:r w:rsidR="003E61FE">
        <w:rPr>
          <w:rFonts w:ascii="Times New Roman" w:hAnsi="Times New Roman"/>
          <w:sz w:val="24"/>
          <w:szCs w:val="24"/>
          <w:lang w:val="ru-RU"/>
        </w:rPr>
        <w:t xml:space="preserve">истории и межкультурных коммуникаций </w:t>
      </w:r>
      <w:r>
        <w:rPr>
          <w:rFonts w:ascii="Times New Roman" w:hAnsi="Times New Roman"/>
          <w:sz w:val="24"/>
          <w:szCs w:val="24"/>
          <w:lang w:val="ru-RU"/>
        </w:rPr>
        <w:t>УО «ГГУ им. Ф. Скорины»)</w:t>
      </w:r>
    </w:p>
    <w:p w14:paraId="09453D37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4A1942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ТРЕБОВАНИЯ К ПРЕДСТАВЛЯЕМЫМ МАТЕРИАЛАМ</w:t>
      </w:r>
    </w:p>
    <w:p w14:paraId="2770157D" w14:textId="77777777" w:rsidR="00A87516" w:rsidRDefault="00A87516" w:rsidP="00F80F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873457">
        <w:rPr>
          <w:rFonts w:ascii="Times New Roman" w:hAnsi="Times New Roman"/>
          <w:spacing w:val="-12"/>
          <w:sz w:val="24"/>
          <w:szCs w:val="24"/>
          <w:lang w:val="ru-RU"/>
        </w:rPr>
        <w:t xml:space="preserve">Объем – до 5 (студентам – до 3) полных страниц формата А4, набранных в редакторе MS </w:t>
      </w:r>
      <w:proofErr w:type="spellStart"/>
      <w:r w:rsidRPr="00873457">
        <w:rPr>
          <w:rFonts w:ascii="Times New Roman" w:hAnsi="Times New Roman"/>
          <w:spacing w:val="-12"/>
          <w:sz w:val="24"/>
          <w:szCs w:val="24"/>
          <w:lang w:val="ru-RU"/>
        </w:rPr>
        <w:t>Word</w:t>
      </w:r>
      <w:proofErr w:type="spellEnd"/>
      <w:r w:rsidRPr="00873457">
        <w:rPr>
          <w:rFonts w:ascii="Times New Roman" w:hAnsi="Times New Roman"/>
          <w:spacing w:val="-12"/>
          <w:sz w:val="24"/>
          <w:szCs w:val="24"/>
          <w:lang w:val="ru-RU"/>
        </w:rPr>
        <w:t xml:space="preserve"> 97 и выше.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1F524B8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Требования к тексту:</w:t>
      </w:r>
    </w:p>
    <w:p w14:paraId="048E653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Шрифт –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 xml:space="preserve">, размер 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 xml:space="preserve">14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5CC9AB5" w14:textId="4E167ADF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Поля: верхнее 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, правое–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, левое–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>
        <w:rPr>
          <w:rFonts w:ascii="Times New Roman" w:hAnsi="Times New Roman"/>
          <w:sz w:val="24"/>
          <w:szCs w:val="24"/>
          <w:lang w:val="ru-RU"/>
        </w:rPr>
        <w:t>, нижнее – 2</w:t>
      </w:r>
      <w:r w:rsidR="0079181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мм. Абзацный отступ –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1,25 см</w:t>
        </w:r>
      </w:smartTag>
      <w:r>
        <w:rPr>
          <w:rFonts w:ascii="Times New Roman" w:hAnsi="Times New Roman"/>
          <w:sz w:val="24"/>
          <w:szCs w:val="24"/>
          <w:lang w:val="ru-RU"/>
        </w:rPr>
        <w:t>. (запрещается установка абзацного отступа пробелами).</w:t>
      </w:r>
    </w:p>
    <w:p w14:paraId="7557FB66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Межстрочный интервал – одинарный.</w:t>
      </w:r>
    </w:p>
    <w:p w14:paraId="4B547C9A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F80F1D">
        <w:rPr>
          <w:rFonts w:ascii="Times New Roman" w:hAnsi="Times New Roman"/>
          <w:sz w:val="24"/>
          <w:szCs w:val="24"/>
          <w:lang w:val="ru-RU"/>
        </w:rPr>
        <w:t>УДК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33D063A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название материалов (шрифт полужирный, прописные буквы, выравнивание по центру) (если название из нескольких строк, то без знаков переноса). </w:t>
      </w:r>
    </w:p>
    <w:p w14:paraId="57249039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на следующей строке курсивом по правому краю – инициалы и фамилия автора, далее следует должность, научная степень и ученое звание. </w:t>
      </w:r>
    </w:p>
    <w:p w14:paraId="30BDBA8B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на следующей строке курсивом по правому краю – страна (для участников из других стран), город, название учреждения (аббревиатура).</w:t>
      </w:r>
    </w:p>
    <w:p w14:paraId="79AA3D2F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аннотация и ключевые слова на языке статьи.</w:t>
      </w:r>
    </w:p>
    <w:p w14:paraId="12FA3A59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пустая строка.</w:t>
      </w:r>
    </w:p>
    <w:p w14:paraId="249D2EFE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Текст материалов после пропуска строки с абзацного отступа выравнивается по ширине. Не допускается более одного пробела между словами в тексте.  </w:t>
      </w:r>
    </w:p>
    <w:p w14:paraId="3D2084C4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Таблицы и рисунки идут по тексту только в черно-белом исполнении (шрифт не менее 12).</w:t>
      </w:r>
    </w:p>
    <w:p w14:paraId="2392196A" w14:textId="0145E2FD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через строку от текста слова </w:t>
      </w:r>
      <w:r w:rsidR="00B71CB0">
        <w:rPr>
          <w:rFonts w:ascii="Times New Roman" w:hAnsi="Times New Roman"/>
          <w:sz w:val="24"/>
          <w:szCs w:val="24"/>
          <w:lang w:val="ru-RU"/>
        </w:rPr>
        <w:t>«Список источников и литературы»</w:t>
      </w:r>
      <w:r>
        <w:rPr>
          <w:rFonts w:ascii="Times New Roman" w:hAnsi="Times New Roman"/>
          <w:sz w:val="24"/>
          <w:szCs w:val="24"/>
          <w:lang w:val="ru-RU"/>
        </w:rPr>
        <w:t xml:space="preserve"> (выравнивание по центру), далее через строку список использованной литературы в порядке ссылок, оформленный по ГОСТ 7.1-2003</w:t>
      </w:r>
      <w:r w:rsidR="00791819">
        <w:rPr>
          <w:rFonts w:ascii="Times New Roman" w:hAnsi="Times New Roman"/>
          <w:sz w:val="24"/>
          <w:szCs w:val="24"/>
          <w:lang w:val="ru-RU"/>
        </w:rPr>
        <w:t xml:space="preserve"> (автоматическая </w:t>
      </w:r>
      <w:r w:rsidR="00873457">
        <w:rPr>
          <w:rFonts w:ascii="Times New Roman" w:hAnsi="Times New Roman"/>
          <w:sz w:val="24"/>
          <w:szCs w:val="24"/>
          <w:lang w:val="ru-RU"/>
        </w:rPr>
        <w:t>нумерация списка не допускается</w:t>
      </w:r>
      <w:r w:rsidR="0079181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6E5B28D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Ссылки на источники даются в тексте в квадратных скобках [2, с. 35]. Не допускаются подстрочные ссылки и колонтитулы.</w:t>
      </w:r>
    </w:p>
    <w:p w14:paraId="24FFAA29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F9FB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873457">
        <w:rPr>
          <w:rFonts w:ascii="Times New Roman" w:hAnsi="Times New Roman"/>
          <w:spacing w:val="-12"/>
          <w:sz w:val="24"/>
          <w:szCs w:val="24"/>
          <w:lang w:val="ru-RU"/>
        </w:rPr>
        <w:t>Оргкомитет конференции оставляет за собой право отбора материалов. Материалы, не соответствующие</w:t>
      </w:r>
      <w:r>
        <w:rPr>
          <w:rFonts w:ascii="Times New Roman" w:hAnsi="Times New Roman"/>
          <w:sz w:val="24"/>
          <w:szCs w:val="24"/>
          <w:lang w:val="ru-RU"/>
        </w:rPr>
        <w:t xml:space="preserve"> тематике конференции и требованиям к оформлению, не рассматриваются и обратно не высылаются. </w:t>
      </w:r>
    </w:p>
    <w:p w14:paraId="610E170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49542C6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ПРИМЕР ОФОРМЛЕНИЯ МАТЕРИАЛОВ</w:t>
      </w:r>
    </w:p>
    <w:p w14:paraId="1D2F95BA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УДК</w:t>
      </w:r>
    </w:p>
    <w:p w14:paraId="458FB459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НАЗВАНИЕ МАТЕРИАЛОВ</w:t>
      </w:r>
    </w:p>
    <w:p w14:paraId="35068184" w14:textId="77777777" w:rsidR="00A87516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ПРОДОЛЖЕНИЕ НАЗВАНИЯ</w:t>
      </w:r>
    </w:p>
    <w:p w14:paraId="55A36DDB" w14:textId="77777777" w:rsidR="00A87516" w:rsidRDefault="00A87516" w:rsidP="00CB00AB">
      <w:pPr>
        <w:pStyle w:val="a3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И.О. Фамилия, должность, науч. степен., уч. звание</w:t>
      </w:r>
    </w:p>
    <w:p w14:paraId="79BA60A4" w14:textId="77777777" w:rsidR="00A87516" w:rsidRDefault="00A87516" w:rsidP="00CB00AB">
      <w:pPr>
        <w:pStyle w:val="a3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Страна, Город, Название учреждения</w:t>
      </w:r>
    </w:p>
    <w:p w14:paraId="7E1A7DF8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5F7FD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Аннотация</w:t>
      </w:r>
    </w:p>
    <w:p w14:paraId="3FB73DFB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Ключевые слова</w:t>
      </w:r>
    </w:p>
    <w:p w14:paraId="73D1A3D7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877141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Текст ------------------------------------------------------------------------------------------------------------------------------------------------------------------------------.</w:t>
      </w:r>
    </w:p>
    <w:p w14:paraId="0310B816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72E5EE" w14:textId="053553C6" w:rsidR="00A87516" w:rsidRDefault="00B71CB0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источников и литературы</w:t>
      </w:r>
    </w:p>
    <w:p w14:paraId="59EBAF4F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B13DFE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1 ---------------------------------------------------------------------------------------------------------------</w:t>
      </w:r>
    </w:p>
    <w:p w14:paraId="47A4206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2 ---------------------------------------------------------------------------------</w:t>
      </w:r>
    </w:p>
    <w:p w14:paraId="7E7ADA50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162E4A" w14:textId="77777777" w:rsidR="00A87516" w:rsidRDefault="00A87516" w:rsidP="00CB00A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Адрес оргкомитета:</w:t>
      </w:r>
    </w:p>
    <w:p w14:paraId="4FFAB735" w14:textId="0AD52324" w:rsidR="00A87516" w:rsidRDefault="003E61FE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факультета истории и межкультурных коммуникаций </w:t>
      </w:r>
      <w:r w:rsidR="00A87516">
        <w:rPr>
          <w:rFonts w:ascii="Times New Roman" w:hAnsi="Times New Roman"/>
          <w:sz w:val="24"/>
          <w:szCs w:val="24"/>
          <w:lang w:val="ru-RU"/>
        </w:rPr>
        <w:t>ГГУ имени Ф. Скорины</w:t>
      </w:r>
    </w:p>
    <w:p w14:paraId="60533C6D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val="ru-RU"/>
          </w:rPr>
          <w:t>246019, г</w:t>
        </w:r>
      </w:smartTag>
      <w:r>
        <w:rPr>
          <w:rFonts w:ascii="Times New Roman" w:hAnsi="Times New Roman"/>
          <w:sz w:val="24"/>
          <w:szCs w:val="24"/>
          <w:lang w:val="ru-RU"/>
        </w:rPr>
        <w:t>. Гомель, ул. Кирова, 119.</w:t>
      </w:r>
    </w:p>
    <w:p w14:paraId="23D2A711" w14:textId="77777777" w:rsidR="00873457" w:rsidRDefault="00873457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462F1D3" w14:textId="6642981E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Расходы на проезд и питание оплачиваются участниками конференции или командирующими организациями.</w:t>
      </w:r>
    </w:p>
    <w:p w14:paraId="02E3EFEB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A47C9A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14:paraId="374D234C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00AB">
        <w:rPr>
          <w:rFonts w:ascii="Times New Roman" w:hAnsi="Times New Roman"/>
          <w:b/>
          <w:sz w:val="24"/>
          <w:szCs w:val="24"/>
          <w:lang w:val="ru-RU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val="ru-RU"/>
        </w:rPr>
        <w:t>региональной научно-практической конференции</w:t>
      </w:r>
    </w:p>
    <w:p w14:paraId="254FDE1F" w14:textId="77777777" w:rsidR="00A87516" w:rsidRPr="00CB00AB" w:rsidRDefault="00A87516" w:rsidP="00CB00A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«Православие в общественной жизни: традиция и современность</w:t>
      </w:r>
      <w:r w:rsidR="007D2DC3">
        <w:rPr>
          <w:rFonts w:ascii="Times New Roman" w:hAnsi="Times New Roman"/>
          <w:b/>
          <w:sz w:val="24"/>
          <w:szCs w:val="24"/>
          <w:lang w:val="ru-RU"/>
        </w:rPr>
        <w:t>»,</w:t>
      </w:r>
    </w:p>
    <w:p w14:paraId="040917FE" w14:textId="77777777" w:rsidR="00A87516" w:rsidRPr="00CB00AB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00AB">
        <w:rPr>
          <w:rFonts w:ascii="Times New Roman" w:hAnsi="Times New Roman"/>
          <w:b/>
          <w:sz w:val="24"/>
          <w:szCs w:val="24"/>
          <w:lang w:val="ru-RU"/>
        </w:rPr>
        <w:t>проводимой в рамках</w:t>
      </w:r>
    </w:p>
    <w:p w14:paraId="6BEA1EBF" w14:textId="08C770E4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D2DC3">
        <w:rPr>
          <w:rFonts w:ascii="Times New Roman" w:hAnsi="Times New Roman"/>
          <w:b/>
          <w:sz w:val="24"/>
          <w:szCs w:val="24"/>
        </w:rPr>
        <w:t>ІІ</w:t>
      </w:r>
      <w:r w:rsidR="00873457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Покровских образовательных чтений </w:t>
      </w:r>
    </w:p>
    <w:p w14:paraId="01637D3C" w14:textId="77777777" w:rsidR="00A87516" w:rsidRDefault="00A87516" w:rsidP="00CB00A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EDB67C6" w14:textId="4E1C61D6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 Имя Отчество автора/авторов ___________________________________________</w:t>
      </w:r>
    </w:p>
    <w:p w14:paraId="0228DB6B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работы _________________________________________________________________</w:t>
      </w:r>
    </w:p>
    <w:p w14:paraId="74764C18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Должность ___________________________________________________________________</w:t>
      </w:r>
    </w:p>
    <w:p w14:paraId="795225B6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Ученая степень ________________________________________________________________</w:t>
      </w:r>
    </w:p>
    <w:p w14:paraId="5F7DA4BC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Ученое звание ________________________________________________________________</w:t>
      </w:r>
    </w:p>
    <w:p w14:paraId="7225B69B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доклада _________________________________________________________________</w:t>
      </w:r>
    </w:p>
    <w:p w14:paraId="2BDB513F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Направление __________________________________________________________________</w:t>
      </w:r>
    </w:p>
    <w:p w14:paraId="17C897F5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Необходимость в технических средствах (каких) ___________________________________</w:t>
      </w:r>
    </w:p>
    <w:p w14:paraId="057A6315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Контактный адрес _____________________________________________________________</w:t>
      </w:r>
    </w:p>
    <w:p w14:paraId="4337BE46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Контактный телефон ___________________________________________________________</w:t>
      </w:r>
    </w:p>
    <w:p w14:paraId="4C8B4C42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</w:t>
      </w:r>
    </w:p>
    <w:p w14:paraId="16F96F19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Бронирование гостиницы ______________________________________________________</w:t>
      </w:r>
    </w:p>
    <w:p w14:paraId="7A27D3DE" w14:textId="77777777" w:rsidR="00A87516" w:rsidRDefault="00A87516" w:rsidP="00CB00A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87516" w:rsidSect="00CB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B"/>
    <w:rsid w:val="0000034F"/>
    <w:rsid w:val="000043CD"/>
    <w:rsid w:val="00023F13"/>
    <w:rsid w:val="00031DE7"/>
    <w:rsid w:val="000E1216"/>
    <w:rsid w:val="0015295F"/>
    <w:rsid w:val="00154388"/>
    <w:rsid w:val="001B1C10"/>
    <w:rsid w:val="001C4144"/>
    <w:rsid w:val="001F247C"/>
    <w:rsid w:val="002064BE"/>
    <w:rsid w:val="002452E0"/>
    <w:rsid w:val="00256208"/>
    <w:rsid w:val="002F3200"/>
    <w:rsid w:val="002F5527"/>
    <w:rsid w:val="002F729E"/>
    <w:rsid w:val="003158E5"/>
    <w:rsid w:val="003744AB"/>
    <w:rsid w:val="00377405"/>
    <w:rsid w:val="00392B51"/>
    <w:rsid w:val="003C00B3"/>
    <w:rsid w:val="003D000D"/>
    <w:rsid w:val="003D2F20"/>
    <w:rsid w:val="003D5AA3"/>
    <w:rsid w:val="003D5E20"/>
    <w:rsid w:val="003E61FE"/>
    <w:rsid w:val="004018C2"/>
    <w:rsid w:val="00427B26"/>
    <w:rsid w:val="004A4799"/>
    <w:rsid w:val="004D0F10"/>
    <w:rsid w:val="004E4818"/>
    <w:rsid w:val="004F2E62"/>
    <w:rsid w:val="00524033"/>
    <w:rsid w:val="00531CF7"/>
    <w:rsid w:val="0054084D"/>
    <w:rsid w:val="005518D0"/>
    <w:rsid w:val="005F6080"/>
    <w:rsid w:val="006275D3"/>
    <w:rsid w:val="00631E91"/>
    <w:rsid w:val="00656BF4"/>
    <w:rsid w:val="006A7C5A"/>
    <w:rsid w:val="006B3FB6"/>
    <w:rsid w:val="007510E5"/>
    <w:rsid w:val="00783EB1"/>
    <w:rsid w:val="00791443"/>
    <w:rsid w:val="00791819"/>
    <w:rsid w:val="007A708D"/>
    <w:rsid w:val="007D2DC3"/>
    <w:rsid w:val="007D7DC9"/>
    <w:rsid w:val="007E5A79"/>
    <w:rsid w:val="00816AB8"/>
    <w:rsid w:val="00825F79"/>
    <w:rsid w:val="00835A91"/>
    <w:rsid w:val="00873457"/>
    <w:rsid w:val="0088120D"/>
    <w:rsid w:val="00886A8C"/>
    <w:rsid w:val="008D0C76"/>
    <w:rsid w:val="009625C7"/>
    <w:rsid w:val="0096652E"/>
    <w:rsid w:val="0097105B"/>
    <w:rsid w:val="009B050B"/>
    <w:rsid w:val="00A236E5"/>
    <w:rsid w:val="00A405BF"/>
    <w:rsid w:val="00A42F75"/>
    <w:rsid w:val="00A55D64"/>
    <w:rsid w:val="00A63BB5"/>
    <w:rsid w:val="00A768F3"/>
    <w:rsid w:val="00A87516"/>
    <w:rsid w:val="00B05333"/>
    <w:rsid w:val="00B12D5E"/>
    <w:rsid w:val="00B21875"/>
    <w:rsid w:val="00B27C56"/>
    <w:rsid w:val="00B63B47"/>
    <w:rsid w:val="00B71CB0"/>
    <w:rsid w:val="00B9712E"/>
    <w:rsid w:val="00BA56C5"/>
    <w:rsid w:val="00BD7584"/>
    <w:rsid w:val="00C14D3A"/>
    <w:rsid w:val="00C20E85"/>
    <w:rsid w:val="00C62A21"/>
    <w:rsid w:val="00CB00AB"/>
    <w:rsid w:val="00CD3585"/>
    <w:rsid w:val="00CE79B9"/>
    <w:rsid w:val="00D066EF"/>
    <w:rsid w:val="00D429F2"/>
    <w:rsid w:val="00DF5F68"/>
    <w:rsid w:val="00E039CE"/>
    <w:rsid w:val="00E86AFA"/>
    <w:rsid w:val="00EB29CD"/>
    <w:rsid w:val="00EE5F86"/>
    <w:rsid w:val="00F15B61"/>
    <w:rsid w:val="00F34B64"/>
    <w:rsid w:val="00F61B11"/>
    <w:rsid w:val="00F80F1D"/>
    <w:rsid w:val="00F955DE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03AD1"/>
  <w15:docId w15:val="{373F1A4A-FCF2-47B5-8A54-CFF4EB5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0AB"/>
    <w:rPr>
      <w:sz w:val="22"/>
      <w:szCs w:val="22"/>
      <w:lang w:val="be-BY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ИНФОРМАЦИОННОЕ ПИСЬМО</vt:lpstr>
      <vt:lpstr>ИНФОРМАЦИОННОЕ ПИСЬМО</vt:lpstr>
    </vt:vector>
  </TitlesOfParts>
  <Company>SPecialiST RePack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OROiK</dc:creator>
  <cp:keywords/>
  <dc:description/>
  <cp:lastModifiedBy>Lyudmila Dobrilko</cp:lastModifiedBy>
  <cp:revision>2</cp:revision>
  <cp:lastPrinted>2021-09-20T09:34:00Z</cp:lastPrinted>
  <dcterms:created xsi:type="dcterms:W3CDTF">2021-09-20T12:01:00Z</dcterms:created>
  <dcterms:modified xsi:type="dcterms:W3CDTF">2021-09-20T12:01:00Z</dcterms:modified>
</cp:coreProperties>
</file>